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FE14" w14:textId="77777777" w:rsidR="002535C0" w:rsidRPr="00A81736" w:rsidRDefault="002535C0" w:rsidP="002535C0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WEST HUNTSPILL PARISH COUNCIL</w:t>
      </w:r>
    </w:p>
    <w:p w14:paraId="30191D4F" w14:textId="4A987A2D" w:rsidR="002535C0" w:rsidRPr="00A81736" w:rsidRDefault="002535C0" w:rsidP="002535C0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 xml:space="preserve">Agenda </w:t>
      </w:r>
      <w:r w:rsidR="009549EB"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 xml:space="preserve">for </w:t>
      </w: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Parish Counci</w:t>
      </w:r>
      <w:r w:rsidR="00C02A1A"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l Meeting</w:t>
      </w:r>
    </w:p>
    <w:p w14:paraId="4E862395" w14:textId="697544D3" w:rsidR="002535C0" w:rsidRPr="00A81736" w:rsidRDefault="002535C0" w:rsidP="002535C0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To be held on Monday</w:t>
      </w:r>
      <w:r w:rsidR="00A7584C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,</w:t>
      </w:r>
      <w:r w:rsidR="00952AB6"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 xml:space="preserve"> </w:t>
      </w:r>
      <w:r w:rsidR="00376CD2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12</w:t>
      </w: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 xml:space="preserve">th </w:t>
      </w:r>
      <w:r w:rsidR="00376CD2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January</w:t>
      </w:r>
      <w:r w:rsidR="00952AB6"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 xml:space="preserve"> </w:t>
      </w: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202</w:t>
      </w:r>
      <w:r w:rsidR="00C467E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6,</w:t>
      </w: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 xml:space="preserve"> at 7:00 pm</w:t>
      </w:r>
    </w:p>
    <w:p w14:paraId="0B0FFAB3" w14:textId="0FAB4B64" w:rsidR="002535C0" w:rsidRPr="00A81736" w:rsidRDefault="002535C0" w:rsidP="002535C0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 xml:space="preserve">at </w:t>
      </w:r>
      <w:r w:rsidR="00600C4B"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Balliol Hall,</w:t>
      </w:r>
      <w:r w:rsidR="00ED0DD3"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 xml:space="preserve"> </w:t>
      </w:r>
      <w:r w:rsidR="00600C4B"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Church</w:t>
      </w:r>
      <w:r w:rsidR="009549EB"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 xml:space="preserve"> Road</w:t>
      </w:r>
    </w:p>
    <w:p w14:paraId="7F116A42" w14:textId="77777777" w:rsidR="002535C0" w:rsidRPr="00A81736" w:rsidRDefault="0043032D" w:rsidP="002535C0">
      <w:pP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color w:val="000000" w:themeColor="text1"/>
          <w:kern w:val="0"/>
          <w:lang w:eastAsia="en-GB"/>
        </w:rPr>
        <w:pict w14:anchorId="73044C1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A265FE2" w14:textId="77777777" w:rsidR="002535C0" w:rsidRPr="00A81736" w:rsidRDefault="002535C0" w:rsidP="00621B81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AGENDA</w:t>
      </w:r>
    </w:p>
    <w:p w14:paraId="6C4938D1" w14:textId="77777777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Apologies for Absence</w:t>
      </w:r>
    </w:p>
    <w:p w14:paraId="6E075976" w14:textId="3FAFCF8E" w:rsidR="00920B79" w:rsidRPr="00A81736" w:rsidRDefault="002535C0" w:rsidP="00952AB6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receive and approve apologies.</w:t>
      </w:r>
    </w:p>
    <w:p w14:paraId="678EC3CA" w14:textId="77777777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Declarations of Interest and Dispensations</w:t>
      </w:r>
    </w:p>
    <w:p w14:paraId="2BAF1D7D" w14:textId="56BA4F2E" w:rsidR="00920B79" w:rsidRPr="00A81736" w:rsidRDefault="002535C0" w:rsidP="00952AB6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receive declarations of interests and consider requests for dispensations.</w:t>
      </w:r>
    </w:p>
    <w:p w14:paraId="18415701" w14:textId="34116E43" w:rsidR="002535C0" w:rsidRPr="00A81736" w:rsidRDefault="004F3928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A</w:t>
      </w:r>
      <w:r w:rsidR="002535C0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pproval of the Minutes and Clerk’s Report</w:t>
      </w:r>
    </w:p>
    <w:p w14:paraId="1DB375BE" w14:textId="5D0E2AF3" w:rsidR="002535C0" w:rsidRPr="00A81736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• To approve the minutes of the Parish Council meeting held on </w:t>
      </w:r>
      <w:r w:rsidR="00376CD2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8</w:t>
      </w:r>
      <w:r w:rsidR="004C4FA7" w:rsidRPr="00A81736">
        <w:rPr>
          <w:rFonts w:ascii="Calibri" w:eastAsia="Times New Roman" w:hAnsi="Calibri" w:cs="Calibri"/>
          <w:color w:val="000000" w:themeColor="text1"/>
          <w:kern w:val="0"/>
          <w:vertAlign w:val="superscript"/>
          <w:lang w:eastAsia="en-GB"/>
          <w14:ligatures w14:val="none"/>
        </w:rPr>
        <w:t>th</w:t>
      </w:r>
      <w:r w:rsidR="004C4FA7"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</w:t>
      </w:r>
      <w:r w:rsidR="00376CD2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December </w:t>
      </w: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2025.</w:t>
      </w:r>
    </w:p>
    <w:p w14:paraId="7218A4AD" w14:textId="18C6019E" w:rsidR="00920B79" w:rsidRPr="00A81736" w:rsidRDefault="002535C0" w:rsidP="00952AB6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approve the Clerk’s Report.</w:t>
      </w:r>
    </w:p>
    <w:p w14:paraId="2FB3FB5F" w14:textId="77777777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Matters Arising from the Minutes</w:t>
      </w:r>
    </w:p>
    <w:p w14:paraId="6F23098A" w14:textId="7F38B82D" w:rsidR="00920B79" w:rsidRPr="00A81736" w:rsidRDefault="002535C0" w:rsidP="00952AB6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consider matters arising that are not elsewhere on the agenda.</w:t>
      </w:r>
    </w:p>
    <w:p w14:paraId="11C34BA8" w14:textId="77777777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Public Participation (at Chair’s discretion)</w:t>
      </w:r>
    </w:p>
    <w:p w14:paraId="4B293EF9" w14:textId="3DFE95E0" w:rsidR="00920B79" w:rsidRPr="00A81736" w:rsidRDefault="002535C0" w:rsidP="00952AB6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allow members of the public to make comments or raise issues.</w:t>
      </w:r>
    </w:p>
    <w:p w14:paraId="4C7C2A58" w14:textId="77777777" w:rsidR="00A81736" w:rsidRPr="00C467E6" w:rsidRDefault="002535C0" w:rsidP="008764A5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Planning</w:t>
      </w:r>
    </w:p>
    <w:p w14:paraId="6162D30A" w14:textId="53CDA5D6" w:rsidR="00C467E6" w:rsidRPr="00C467E6" w:rsidRDefault="00C467E6" w:rsidP="00C467E6">
      <w:pPr>
        <w:shd w:val="clear" w:color="auto" w:fill="005261"/>
        <w:ind w:left="360"/>
        <w:rPr>
          <w:rFonts w:ascii="Source Sans Pro" w:eastAsia="Times New Roman" w:hAnsi="Source Sans Pro" w:cs="Times New Roman"/>
          <w:b/>
          <w:bCs/>
          <w:color w:val="FFFFFF"/>
          <w:kern w:val="0"/>
          <w:sz w:val="27"/>
          <w:szCs w:val="27"/>
          <w:lang w:eastAsia="en-GB"/>
          <w14:ligatures w14:val="none"/>
        </w:rPr>
      </w:pPr>
      <w:r w:rsidRPr="00C467E6">
        <w:rPr>
          <w:rFonts w:ascii="Source Sans Pro" w:eastAsia="Times New Roman" w:hAnsi="Source Sans Pro" w:cs="Times New Roman"/>
          <w:b/>
          <w:bCs/>
          <w:color w:val="FFFFFF"/>
          <w:kern w:val="0"/>
          <w:sz w:val="27"/>
          <w:szCs w:val="27"/>
          <w:lang w:eastAsia="en-GB"/>
          <w14:ligatures w14:val="none"/>
        </w:rPr>
        <w:t>Application Number:</w:t>
      </w:r>
      <w:r w:rsidRPr="00C467E6">
        <w:rPr>
          <w:rFonts w:ascii="Source Sans Pro" w:eastAsia="Times New Roman" w:hAnsi="Source Sans Pro" w:cs="Times New Roman"/>
          <w:color w:val="FFFFFF"/>
          <w:kern w:val="0"/>
          <w:sz w:val="27"/>
          <w:szCs w:val="27"/>
          <w:lang w:eastAsia="en-GB"/>
          <w14:ligatures w14:val="none"/>
        </w:rPr>
        <w:t>52/25/00021</w:t>
      </w:r>
    </w:p>
    <w:p w14:paraId="29E29E47" w14:textId="31A435DC" w:rsidR="00C467E6" w:rsidRPr="00C467E6" w:rsidRDefault="00C467E6" w:rsidP="00C467E6">
      <w:pPr>
        <w:shd w:val="clear" w:color="auto" w:fill="F1F1F1"/>
        <w:ind w:left="360"/>
        <w:rPr>
          <w:rFonts w:ascii="Source Sans Pro" w:eastAsia="Times New Roman" w:hAnsi="Source Sans Pr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C467E6">
        <w:rPr>
          <w:rFonts w:ascii="Source Sans Pro" w:eastAsia="Times New Roman" w:hAnsi="Source Sans Pr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Registered Date:</w:t>
      </w:r>
      <w:r>
        <w:rPr>
          <w:rFonts w:ascii="Source Sans Pro" w:eastAsia="Times New Roman" w:hAnsi="Source Sans Pr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 w:rsidRPr="00C467E6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en-GB"/>
          <w14:ligatures w14:val="none"/>
        </w:rPr>
        <w:t>08/12/2025</w:t>
      </w:r>
    </w:p>
    <w:p w14:paraId="0211D810" w14:textId="6D40596C" w:rsidR="00C467E6" w:rsidRPr="00C467E6" w:rsidRDefault="00C467E6" w:rsidP="00C467E6">
      <w:pPr>
        <w:ind w:left="360"/>
        <w:rPr>
          <w:rFonts w:ascii="Source Sans Pro" w:eastAsia="Times New Roman" w:hAnsi="Source Sans Pr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C467E6">
        <w:rPr>
          <w:rFonts w:ascii="Source Sans Pro" w:eastAsia="Times New Roman" w:hAnsi="Source Sans Pr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Type:</w:t>
      </w:r>
      <w:r>
        <w:rPr>
          <w:rFonts w:ascii="Source Sans Pro" w:eastAsia="Times New Roman" w:hAnsi="Source Sans Pr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 w:rsidRPr="00C467E6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en-GB"/>
          <w14:ligatures w14:val="none"/>
        </w:rPr>
        <w:t>Prior Approval Agricultural to Dwelling</w:t>
      </w:r>
    </w:p>
    <w:p w14:paraId="22379063" w14:textId="776CDA83" w:rsidR="00C467E6" w:rsidRPr="00C467E6" w:rsidRDefault="00C467E6" w:rsidP="00C467E6">
      <w:pPr>
        <w:shd w:val="clear" w:color="auto" w:fill="F1F1F1"/>
        <w:rPr>
          <w:rFonts w:ascii="Source Sans Pro" w:eastAsia="Times New Roman" w:hAnsi="Source Sans Pr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     </w:t>
      </w:r>
      <w:r w:rsidRPr="00C467E6">
        <w:rPr>
          <w:rFonts w:ascii="Source Sans Pro" w:eastAsia="Times New Roman" w:hAnsi="Source Sans Pr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Applicant:</w:t>
      </w:r>
      <w:r>
        <w:rPr>
          <w:rFonts w:ascii="Source Sans Pro" w:eastAsia="Times New Roman" w:hAnsi="Source Sans Pr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 w:rsidRPr="00C467E6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en-GB"/>
          <w14:ligatures w14:val="none"/>
        </w:rPr>
        <w:t>Mr J Price</w:t>
      </w:r>
    </w:p>
    <w:p w14:paraId="5F10A8FB" w14:textId="30DD40AE" w:rsidR="00C467E6" w:rsidRPr="00C467E6" w:rsidRDefault="00C467E6" w:rsidP="00C467E6">
      <w:pPr>
        <w:ind w:left="360"/>
        <w:rPr>
          <w:rFonts w:ascii="Source Sans Pro" w:eastAsia="Times New Roman" w:hAnsi="Source Sans Pr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L</w:t>
      </w:r>
      <w:r w:rsidRPr="00C467E6">
        <w:rPr>
          <w:rFonts w:ascii="Source Sans Pro" w:eastAsia="Times New Roman" w:hAnsi="Source Sans Pr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ocation:</w:t>
      </w:r>
      <w:r>
        <w:rPr>
          <w:rFonts w:ascii="Source Sans Pro" w:eastAsia="Times New Roman" w:hAnsi="Source Sans Pr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 w:rsidRPr="00C467E6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en-GB"/>
          <w14:ligatures w14:val="none"/>
        </w:rPr>
        <w:t>Land at, Old Pawlett Road, West Huntspill, Bridgwater, Somerset, TA9</w:t>
      </w:r>
    </w:p>
    <w:p w14:paraId="5EA3EBA8" w14:textId="1F0D6B71" w:rsidR="00C467E6" w:rsidRPr="00C467E6" w:rsidRDefault="00C467E6" w:rsidP="00C467E6">
      <w:pPr>
        <w:shd w:val="clear" w:color="auto" w:fill="F1F1F1"/>
        <w:ind w:left="360" w:firstLine="20"/>
        <w:rPr>
          <w:rFonts w:ascii="Source Sans Pro" w:eastAsia="Times New Roman" w:hAnsi="Source Sans Pr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C467E6">
        <w:rPr>
          <w:rFonts w:ascii="Source Sans Pro" w:eastAsia="Times New Roman" w:hAnsi="Source Sans Pr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Proposal:</w:t>
      </w:r>
      <w:r>
        <w:rPr>
          <w:rFonts w:ascii="Source Sans Pro" w:eastAsia="Times New Roman" w:hAnsi="Source Sans Pr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 w:rsidRPr="00C467E6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Application to determine if prior approval is required for a </w:t>
      </w:r>
      <w:r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            </w:t>
      </w:r>
      <w:r w:rsidRPr="00C467E6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en-GB"/>
          <w14:ligatures w14:val="none"/>
        </w:rPr>
        <w:t>proposed</w:t>
      </w:r>
      <w:r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 w:rsidRPr="00C467E6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Change of Use of Agricultural Buildings to 2No. Dwellinghouses (Class C3), and associated building operations.</w:t>
      </w:r>
      <w:r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 w:rsidRPr="00C467E6">
        <w:rPr>
          <w:rFonts w:ascii="Source Sans Pro" w:eastAsia="Times New Roman" w:hAnsi="Source Sans Pr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Case Officer</w:t>
      </w:r>
      <w:r>
        <w:rPr>
          <w:rFonts w:ascii="Source Sans Pro" w:eastAsia="Times New Roman" w:hAnsi="Source Sans Pr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: </w:t>
      </w:r>
      <w:r w:rsidRPr="00C467E6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en-GB"/>
          <w14:ligatures w14:val="none"/>
        </w:rPr>
        <w:t>Shanta Parsons</w:t>
      </w:r>
    </w:p>
    <w:p w14:paraId="1C68B7B0" w14:textId="77777777" w:rsidR="00C467E6" w:rsidRPr="00A81736" w:rsidRDefault="00C467E6" w:rsidP="00C467E6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</w:p>
    <w:p w14:paraId="7D85125C" w14:textId="3B51CEED" w:rsidR="00920B79" w:rsidRPr="00A81736" w:rsidRDefault="002535C0" w:rsidP="008764A5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lastRenderedPageBreak/>
        <w:t>Speed Indicator Device</w:t>
      </w:r>
      <w:r w:rsidR="00B82EA1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 updat</w:t>
      </w:r>
      <w:r w:rsidR="00952AB6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e</w:t>
      </w:r>
    </w:p>
    <w:p w14:paraId="0DF41DC2" w14:textId="1C1A35D9" w:rsidR="00920B79" w:rsidRPr="00376CD2" w:rsidRDefault="002535C0" w:rsidP="00920B79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War Memorial Ground and Cricket Club</w:t>
      </w:r>
    </w:p>
    <w:p w14:paraId="59DBA0CE" w14:textId="0EC1C447" w:rsidR="00376CD2" w:rsidRDefault="00376CD2" w:rsidP="00376CD2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Water leak</w:t>
      </w:r>
    </w:p>
    <w:p w14:paraId="479DBB65" w14:textId="45203C7D" w:rsidR="00376CD2" w:rsidRPr="00376CD2" w:rsidRDefault="00376CD2" w:rsidP="00376CD2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Railway Track</w:t>
      </w:r>
    </w:p>
    <w:p w14:paraId="06CF4132" w14:textId="3F9D7229" w:rsidR="00920B79" w:rsidRPr="00A81736" w:rsidRDefault="002535C0" w:rsidP="00920B79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Ilex Park</w:t>
      </w:r>
    </w:p>
    <w:p w14:paraId="4E04AC3E" w14:textId="6DAC00F9" w:rsidR="00920B79" w:rsidRPr="00A81736" w:rsidRDefault="004C4FA7" w:rsidP="00920B79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Swell Close Parkin</w:t>
      </w:r>
      <w:r w:rsidR="00952AB6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g</w:t>
      </w:r>
    </w:p>
    <w:p w14:paraId="0B3CC01E" w14:textId="55C2B9C7" w:rsidR="00920B79" w:rsidRPr="00A81736" w:rsidRDefault="0075048A" w:rsidP="00920B79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Allotments</w:t>
      </w:r>
      <w:r w:rsidR="00C467E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 – Email Mrs House</w:t>
      </w:r>
    </w:p>
    <w:p w14:paraId="5BD07FE5" w14:textId="0A3E2940" w:rsidR="00920B79" w:rsidRPr="00A81736" w:rsidRDefault="002535C0" w:rsidP="00920B79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Common, Tree, Footpaths and Green Are</w:t>
      </w:r>
      <w:r w:rsidR="00952AB6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as</w:t>
      </w:r>
    </w:p>
    <w:p w14:paraId="24749B33" w14:textId="00BD5ABC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Village and Neighbourhood Plan</w:t>
      </w:r>
      <w:r w:rsidR="00B82EA1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</w:p>
    <w:p w14:paraId="5C04B1D4" w14:textId="423441E6" w:rsidR="00920B79" w:rsidRPr="00A81736" w:rsidRDefault="009521E5" w:rsidP="00920B79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H</w:t>
      </w:r>
      <w:r w:rsidR="002535C0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ighways and Local Community Network (LCN</w:t>
      </w:r>
      <w:r w:rsidR="00952AB6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)</w:t>
      </w:r>
    </w:p>
    <w:p w14:paraId="63045642" w14:textId="2553E34C" w:rsidR="00920B79" w:rsidRPr="00A81736" w:rsidRDefault="002535C0" w:rsidP="00920B79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Parish Projects</w:t>
      </w:r>
    </w:p>
    <w:p w14:paraId="0530A94B" w14:textId="62D3CE81" w:rsidR="00920B79" w:rsidRPr="00A81736" w:rsidRDefault="004C4FA7" w:rsidP="00920B79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Clean Sweep </w:t>
      </w:r>
      <w:r w:rsidR="00600C4B"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– March 2026</w:t>
      </w:r>
    </w:p>
    <w:p w14:paraId="07A90366" w14:textId="26D1BD96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5-Year Spending Plan (issued 2022/23)</w:t>
      </w:r>
      <w:r w:rsidR="0075048A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 - CIL</w:t>
      </w:r>
    </w:p>
    <w:p w14:paraId="5BFA6B77" w14:textId="2FF4C2C2" w:rsidR="002535C0" w:rsidRDefault="002535C0" w:rsidP="004C4FA7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New map for the Common</w:t>
      </w:r>
      <w:r w:rsidR="00952AB6"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– Spring 2026</w:t>
      </w:r>
    </w:p>
    <w:p w14:paraId="16FC865F" w14:textId="7DCB7785" w:rsidR="00C467E6" w:rsidRPr="00A81736" w:rsidRDefault="00C467E6" w:rsidP="004C4FA7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A Frame</w:t>
      </w:r>
    </w:p>
    <w:p w14:paraId="04898F3B" w14:textId="77777777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Updates on Issues and Developments in:</w:t>
      </w:r>
    </w:p>
    <w:p w14:paraId="2C48719F" w14:textId="77777777" w:rsidR="002535C0" w:rsidRPr="00A81736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Alstone</w:t>
      </w:r>
    </w:p>
    <w:p w14:paraId="723BBA86" w14:textId="77777777" w:rsidR="002535C0" w:rsidRPr="00A81736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Main Road</w:t>
      </w:r>
    </w:p>
    <w:p w14:paraId="786F97BE" w14:textId="48F8F7A9" w:rsidR="002535C0" w:rsidRPr="00A81736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Church R</w:t>
      </w:r>
      <w:r w:rsidR="00952AB6"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o</w:t>
      </w: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ad</w:t>
      </w:r>
    </w:p>
    <w:p w14:paraId="6C1D57F8" w14:textId="153FDECC" w:rsidR="002535C0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Withy Road / Ringstone</w:t>
      </w:r>
      <w:r w:rsidR="00AA44C3"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</w:t>
      </w:r>
    </w:p>
    <w:p w14:paraId="31B240E9" w14:textId="4956CD02" w:rsidR="00C467E6" w:rsidRPr="00C467E6" w:rsidRDefault="00C467E6" w:rsidP="00C467E6">
      <w:pPr>
        <w:spacing w:before="100" w:beforeAutospacing="1" w:after="100" w:afterAutospacing="1"/>
        <w:ind w:firstLine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C467E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New Road – Double Yellow Line request</w:t>
      </w:r>
    </w:p>
    <w:p w14:paraId="478E3934" w14:textId="77777777" w:rsidR="00A81736" w:rsidRDefault="00A81736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</w:p>
    <w:p w14:paraId="25AFBF98" w14:textId="77777777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Finance</w:t>
      </w:r>
    </w:p>
    <w:p w14:paraId="625603E9" w14:textId="77777777" w:rsidR="002535C0" w:rsidRPr="00A81736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approve payments:</w:t>
      </w:r>
    </w:p>
    <w:p w14:paraId="18E0DC63" w14:textId="67B7A7BC" w:rsidR="002535C0" w:rsidRDefault="002535C0" w:rsidP="002535C0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Mrs Alex Harris – Clerk salary: £</w:t>
      </w:r>
      <w:r w:rsid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734.39</w:t>
      </w:r>
    </w:p>
    <w:p w14:paraId="0573742C" w14:textId="17C17A32" w:rsidR="002535C0" w:rsidRDefault="002535C0" w:rsidP="002535C0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Mrs Alex Harris – Office expenses (monthly): £</w:t>
      </w:r>
      <w:r w:rsidR="00A6178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65.96</w:t>
      </w:r>
    </w:p>
    <w:p w14:paraId="393C63EC" w14:textId="6D581C0C" w:rsidR="002535C0" w:rsidRDefault="002535C0" w:rsidP="002535C0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Scribe Accounts Package – Monthly Direct Debit: £</w:t>
      </w:r>
      <w:r w:rsidR="00770AE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44.40</w:t>
      </w:r>
    </w:p>
    <w:p w14:paraId="7DE6B77A" w14:textId="5FFEC0F0" w:rsidR="00C467E6" w:rsidRDefault="00C467E6" w:rsidP="002535C0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Mr &amp; Mrs House – Allotment Rent £850.00</w:t>
      </w:r>
    </w:p>
    <w:p w14:paraId="4154CDB0" w14:textId="418199C3" w:rsidR="00C467E6" w:rsidRDefault="00C467E6" w:rsidP="002535C0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SLCC Membership £200.00</w:t>
      </w:r>
    </w:p>
    <w:p w14:paraId="019EC6BF" w14:textId="3B1F8147" w:rsidR="00B83879" w:rsidRPr="00A81736" w:rsidRDefault="002535C0" w:rsidP="00AA44C3">
      <w:pPr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note receipts</w:t>
      </w:r>
    </w:p>
    <w:p w14:paraId="54F6F881" w14:textId="3274608C" w:rsidR="002C5B70" w:rsidRDefault="002535C0" w:rsidP="00926808">
      <w:pPr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lastRenderedPageBreak/>
        <w:t>• To approve the bank reconciliation</w:t>
      </w:r>
    </w:p>
    <w:p w14:paraId="79BC5457" w14:textId="2D78E4E6" w:rsidR="002E57F2" w:rsidRDefault="002E57F2" w:rsidP="00926808">
      <w:pPr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Corporate payment card – Unity Bank (Complete forms and approve)</w:t>
      </w:r>
    </w:p>
    <w:p w14:paraId="4AEF0CED" w14:textId="7F0DB940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Correspondence </w:t>
      </w:r>
    </w:p>
    <w:p w14:paraId="4FCFB271" w14:textId="4C88D957" w:rsidR="002535C0" w:rsidRPr="00A81736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• To note correspondence received </w:t>
      </w:r>
    </w:p>
    <w:p w14:paraId="6DFD8ACA" w14:textId="77777777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Matters Raised by Councillors / Items for Next Agenda</w:t>
      </w:r>
    </w:p>
    <w:p w14:paraId="32C25D3F" w14:textId="7029592D" w:rsidR="002535C0" w:rsidRPr="00A81736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note matters raised and agree on items for the next agenda</w:t>
      </w:r>
    </w:p>
    <w:p w14:paraId="07107185" w14:textId="32E1927A" w:rsidR="002535C0" w:rsidRPr="00A81736" w:rsidRDefault="002535C0" w:rsidP="002C5B7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Date of Next Meeting – Monday</w:t>
      </w:r>
      <w:r w:rsidR="0075048A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  <w:r w:rsidR="00376CD2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9</w:t>
      </w: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vertAlign w:val="superscript"/>
          <w:lang w:eastAsia="en-GB"/>
          <w14:ligatures w14:val="none"/>
        </w:rPr>
        <w:t>th</w:t>
      </w: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  <w:r w:rsidR="00376CD2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February </w:t>
      </w: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202</w:t>
      </w:r>
      <w:r w:rsidR="00C467E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6</w:t>
      </w:r>
    </w:p>
    <w:p w14:paraId="3CFE9B8E" w14:textId="77777777" w:rsidR="00536B98" w:rsidRPr="00A81736" w:rsidRDefault="00536B98">
      <w:pPr>
        <w:rPr>
          <w:rFonts w:ascii="Calibri" w:hAnsi="Calibri" w:cs="Calibri"/>
        </w:rPr>
      </w:pPr>
    </w:p>
    <w:sectPr w:rsidR="00536B98" w:rsidRPr="00A81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544"/>
    <w:multiLevelType w:val="hybridMultilevel"/>
    <w:tmpl w:val="F4C61436"/>
    <w:lvl w:ilvl="0" w:tplc="0809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" w15:restartNumberingAfterBreak="0">
    <w:nsid w:val="125A3D22"/>
    <w:multiLevelType w:val="hybridMultilevel"/>
    <w:tmpl w:val="E9004A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6000F0"/>
    <w:multiLevelType w:val="hybridMultilevel"/>
    <w:tmpl w:val="6CF676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0B6CC7"/>
    <w:multiLevelType w:val="multilevel"/>
    <w:tmpl w:val="BF68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A37DC"/>
    <w:multiLevelType w:val="hybridMultilevel"/>
    <w:tmpl w:val="73503A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3E34A2"/>
    <w:multiLevelType w:val="multilevel"/>
    <w:tmpl w:val="F752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B4B02"/>
    <w:multiLevelType w:val="hybridMultilevel"/>
    <w:tmpl w:val="C13EDC4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08862F1"/>
    <w:multiLevelType w:val="multilevel"/>
    <w:tmpl w:val="AE8CD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80139B"/>
    <w:multiLevelType w:val="hybridMultilevel"/>
    <w:tmpl w:val="97B48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63C70"/>
    <w:multiLevelType w:val="hybridMultilevel"/>
    <w:tmpl w:val="98186DC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6B01C94"/>
    <w:multiLevelType w:val="hybridMultilevel"/>
    <w:tmpl w:val="2020F1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823BFD"/>
    <w:multiLevelType w:val="hybridMultilevel"/>
    <w:tmpl w:val="59AE027C"/>
    <w:lvl w:ilvl="0" w:tplc="77EC1A2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4C21637D"/>
    <w:multiLevelType w:val="hybridMultilevel"/>
    <w:tmpl w:val="1200E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B0F05"/>
    <w:multiLevelType w:val="multilevel"/>
    <w:tmpl w:val="D306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5F1E3B"/>
    <w:multiLevelType w:val="hybridMultilevel"/>
    <w:tmpl w:val="C59454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3E11B6"/>
    <w:multiLevelType w:val="hybridMultilevel"/>
    <w:tmpl w:val="4E94ED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C83C25"/>
    <w:multiLevelType w:val="multilevel"/>
    <w:tmpl w:val="37A41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AB2171"/>
    <w:multiLevelType w:val="hybridMultilevel"/>
    <w:tmpl w:val="450A1ADC"/>
    <w:lvl w:ilvl="0" w:tplc="961AC9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7219890">
    <w:abstractNumId w:val="16"/>
  </w:num>
  <w:num w:numId="2" w16cid:durableId="66272685">
    <w:abstractNumId w:val="3"/>
  </w:num>
  <w:num w:numId="3" w16cid:durableId="415252778">
    <w:abstractNumId w:val="13"/>
  </w:num>
  <w:num w:numId="4" w16cid:durableId="145124500">
    <w:abstractNumId w:val="5"/>
  </w:num>
  <w:num w:numId="5" w16cid:durableId="975988415">
    <w:abstractNumId w:val="7"/>
  </w:num>
  <w:num w:numId="6" w16cid:durableId="293370462">
    <w:abstractNumId w:val="17"/>
  </w:num>
  <w:num w:numId="7" w16cid:durableId="2108304508">
    <w:abstractNumId w:val="11"/>
  </w:num>
  <w:num w:numId="8" w16cid:durableId="1323700770">
    <w:abstractNumId w:val="9"/>
  </w:num>
  <w:num w:numId="9" w16cid:durableId="879319525">
    <w:abstractNumId w:val="14"/>
  </w:num>
  <w:num w:numId="10" w16cid:durableId="1406683351">
    <w:abstractNumId w:val="4"/>
  </w:num>
  <w:num w:numId="11" w16cid:durableId="1521162818">
    <w:abstractNumId w:val="15"/>
  </w:num>
  <w:num w:numId="12" w16cid:durableId="257368032">
    <w:abstractNumId w:val="2"/>
  </w:num>
  <w:num w:numId="13" w16cid:durableId="905725083">
    <w:abstractNumId w:val="6"/>
  </w:num>
  <w:num w:numId="14" w16cid:durableId="1482232891">
    <w:abstractNumId w:val="8"/>
  </w:num>
  <w:num w:numId="15" w16cid:durableId="1652633029">
    <w:abstractNumId w:val="1"/>
  </w:num>
  <w:num w:numId="16" w16cid:durableId="258102449">
    <w:abstractNumId w:val="10"/>
  </w:num>
  <w:num w:numId="17" w16cid:durableId="879441791">
    <w:abstractNumId w:val="12"/>
  </w:num>
  <w:num w:numId="18" w16cid:durableId="114512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05"/>
    <w:rsid w:val="00052398"/>
    <w:rsid w:val="00076853"/>
    <w:rsid w:val="000E3C09"/>
    <w:rsid w:val="001063B5"/>
    <w:rsid w:val="00121CA6"/>
    <w:rsid w:val="00193C31"/>
    <w:rsid w:val="001D0672"/>
    <w:rsid w:val="002248C5"/>
    <w:rsid w:val="002535C0"/>
    <w:rsid w:val="002B3B57"/>
    <w:rsid w:val="002C5B70"/>
    <w:rsid w:val="002E57F2"/>
    <w:rsid w:val="003074BD"/>
    <w:rsid w:val="00376CD2"/>
    <w:rsid w:val="003E31DA"/>
    <w:rsid w:val="00427C67"/>
    <w:rsid w:val="0043032D"/>
    <w:rsid w:val="00454327"/>
    <w:rsid w:val="00455F4D"/>
    <w:rsid w:val="004972FF"/>
    <w:rsid w:val="004A7C88"/>
    <w:rsid w:val="004C21DC"/>
    <w:rsid w:val="004C4FA7"/>
    <w:rsid w:val="004F3928"/>
    <w:rsid w:val="0050405D"/>
    <w:rsid w:val="00523270"/>
    <w:rsid w:val="00536B98"/>
    <w:rsid w:val="00552C24"/>
    <w:rsid w:val="00594CB2"/>
    <w:rsid w:val="00600C4B"/>
    <w:rsid w:val="00621B81"/>
    <w:rsid w:val="006234D7"/>
    <w:rsid w:val="006748AC"/>
    <w:rsid w:val="00680763"/>
    <w:rsid w:val="006A67E7"/>
    <w:rsid w:val="0075048A"/>
    <w:rsid w:val="00770AE6"/>
    <w:rsid w:val="008125ED"/>
    <w:rsid w:val="008351A5"/>
    <w:rsid w:val="0088670A"/>
    <w:rsid w:val="00902BA9"/>
    <w:rsid w:val="00920B79"/>
    <w:rsid w:val="00926808"/>
    <w:rsid w:val="009521E5"/>
    <w:rsid w:val="00952AB6"/>
    <w:rsid w:val="009549EB"/>
    <w:rsid w:val="009D4EDE"/>
    <w:rsid w:val="00A61783"/>
    <w:rsid w:val="00A666A7"/>
    <w:rsid w:val="00A7584C"/>
    <w:rsid w:val="00A81736"/>
    <w:rsid w:val="00A969F9"/>
    <w:rsid w:val="00AA44C3"/>
    <w:rsid w:val="00AD274F"/>
    <w:rsid w:val="00B63474"/>
    <w:rsid w:val="00B82EA1"/>
    <w:rsid w:val="00B83879"/>
    <w:rsid w:val="00B971A8"/>
    <w:rsid w:val="00BE4620"/>
    <w:rsid w:val="00C02A1A"/>
    <w:rsid w:val="00C467E6"/>
    <w:rsid w:val="00C558BB"/>
    <w:rsid w:val="00C62F66"/>
    <w:rsid w:val="00C76D29"/>
    <w:rsid w:val="00CC5CF8"/>
    <w:rsid w:val="00D014A1"/>
    <w:rsid w:val="00D141D6"/>
    <w:rsid w:val="00D71C05"/>
    <w:rsid w:val="00DD7051"/>
    <w:rsid w:val="00E648AF"/>
    <w:rsid w:val="00E721EA"/>
    <w:rsid w:val="00EB3460"/>
    <w:rsid w:val="00ED0DD3"/>
    <w:rsid w:val="00EF4ED1"/>
    <w:rsid w:val="00EF7670"/>
    <w:rsid w:val="00F328AA"/>
    <w:rsid w:val="00F35317"/>
    <w:rsid w:val="00F415DE"/>
    <w:rsid w:val="00F6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8C6CC"/>
  <w15:chartTrackingRefBased/>
  <w15:docId w15:val="{AD439FE8-2F71-4947-A8AA-6A6EA36D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C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C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C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C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C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C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C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C0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71C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D71C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D71C05"/>
  </w:style>
  <w:style w:type="paragraph" w:styleId="NormalWeb">
    <w:name w:val="Normal (Web)"/>
    <w:basedOn w:val="Normal"/>
    <w:uiPriority w:val="99"/>
    <w:unhideWhenUsed/>
    <w:rsid w:val="0005239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052398"/>
  </w:style>
  <w:style w:type="character" w:styleId="Hyperlink">
    <w:name w:val="Hyperlink"/>
    <w:basedOn w:val="DefaultParagraphFont"/>
    <w:uiPriority w:val="99"/>
    <w:unhideWhenUsed/>
    <w:rsid w:val="000523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2398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9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9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2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8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1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Alexandra (WINSCOMBE SURGERY)</dc:creator>
  <cp:keywords/>
  <dc:description/>
  <cp:lastModifiedBy>HARRIS, Alexandra (WINSCOMBE SURGERY)</cp:lastModifiedBy>
  <cp:revision>3</cp:revision>
  <cp:lastPrinted>2025-11-10T17:56:00Z</cp:lastPrinted>
  <dcterms:created xsi:type="dcterms:W3CDTF">2026-01-06T20:28:00Z</dcterms:created>
  <dcterms:modified xsi:type="dcterms:W3CDTF">2026-01-06T20:31:00Z</dcterms:modified>
</cp:coreProperties>
</file>