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45D7" w14:textId="0AF014EE" w:rsidR="00C31664" w:rsidRDefault="008E7317" w:rsidP="003D582D">
      <w:pPr>
        <w:ind w:left="3555" w:right="29" w:hanging="2835"/>
        <w:jc w:val="center"/>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p>
    <w:p w14:paraId="5F901C8A" w14:textId="77777777" w:rsidR="00C24618" w:rsidRPr="004161F7" w:rsidRDefault="00C24618">
      <w:pPr>
        <w:rPr>
          <w:rFonts w:ascii="Arial Narrow" w:hAnsi="Arial Narrow"/>
        </w:rPr>
      </w:pPr>
    </w:p>
    <w:p w14:paraId="36A3B64C" w14:textId="74AC6622" w:rsidR="00C24618" w:rsidRDefault="00C24618" w:rsidP="0018077B">
      <w:pPr>
        <w:ind w:left="720"/>
        <w:jc w:val="center"/>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w:t>
      </w:r>
      <w:r w:rsidR="0019402A">
        <w:rPr>
          <w:rFonts w:ascii="Arial Narrow" w:hAnsi="Arial Narrow"/>
          <w:b/>
          <w:bCs/>
          <w:sz w:val="28"/>
          <w:szCs w:val="28"/>
        </w:rPr>
        <w:t>l</w:t>
      </w:r>
      <w:r w:rsidRPr="004161F7">
        <w:rPr>
          <w:rFonts w:ascii="Arial Narrow" w:hAnsi="Arial Narrow"/>
          <w:b/>
          <w:bCs/>
          <w:sz w:val="28"/>
          <w:szCs w:val="28"/>
        </w:rPr>
        <w:t xml:space="preserve">d at </w:t>
      </w:r>
      <w:r w:rsidR="008E7317" w:rsidRPr="004161F7">
        <w:rPr>
          <w:rFonts w:ascii="Arial Narrow" w:hAnsi="Arial Narrow"/>
          <w:b/>
          <w:bCs/>
          <w:sz w:val="28"/>
          <w:szCs w:val="28"/>
        </w:rPr>
        <w:t>7</w:t>
      </w:r>
      <w:r w:rsidR="0096643B">
        <w:rPr>
          <w:rFonts w:ascii="Arial Narrow" w:hAnsi="Arial Narrow"/>
          <w:b/>
          <w:bCs/>
          <w:sz w:val="28"/>
          <w:szCs w:val="28"/>
        </w:rPr>
        <w:t>:</w:t>
      </w:r>
      <w:r w:rsidR="00965EEE">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w:t>
      </w:r>
      <w:r w:rsidR="0019402A">
        <w:rPr>
          <w:rFonts w:ascii="Arial Narrow" w:hAnsi="Arial Narrow"/>
          <w:b/>
          <w:bCs/>
          <w:sz w:val="28"/>
          <w:szCs w:val="28"/>
        </w:rPr>
        <w:t xml:space="preserve"> </w:t>
      </w:r>
      <w:r w:rsidR="00526D16">
        <w:rPr>
          <w:rFonts w:ascii="Arial Narrow" w:hAnsi="Arial Narrow"/>
          <w:b/>
          <w:bCs/>
          <w:sz w:val="28"/>
          <w:szCs w:val="28"/>
        </w:rPr>
        <w:t>9</w:t>
      </w:r>
      <w:r w:rsidR="0019778A" w:rsidRPr="0019778A">
        <w:rPr>
          <w:rFonts w:ascii="Arial Narrow" w:hAnsi="Arial Narrow"/>
          <w:b/>
          <w:bCs/>
          <w:sz w:val="28"/>
          <w:szCs w:val="28"/>
          <w:vertAlign w:val="superscript"/>
        </w:rPr>
        <w:t>th</w:t>
      </w:r>
      <w:r w:rsidR="0019778A">
        <w:rPr>
          <w:rFonts w:ascii="Arial Narrow" w:hAnsi="Arial Narrow"/>
          <w:b/>
          <w:bCs/>
          <w:sz w:val="28"/>
          <w:szCs w:val="28"/>
        </w:rPr>
        <w:t xml:space="preserve"> </w:t>
      </w:r>
      <w:r w:rsidR="00526D16">
        <w:rPr>
          <w:rFonts w:ascii="Arial Narrow" w:hAnsi="Arial Narrow"/>
          <w:b/>
          <w:bCs/>
          <w:sz w:val="28"/>
          <w:szCs w:val="28"/>
        </w:rPr>
        <w:t>October</w:t>
      </w:r>
      <w:r w:rsidR="00B42135">
        <w:rPr>
          <w:rFonts w:ascii="Arial Narrow" w:hAnsi="Arial Narrow"/>
          <w:b/>
          <w:bCs/>
          <w:sz w:val="28"/>
          <w:szCs w:val="28"/>
        </w:rPr>
        <w:t xml:space="preserve"> </w:t>
      </w:r>
      <w:r w:rsidR="00A5628C">
        <w:rPr>
          <w:rFonts w:ascii="Arial Narrow" w:hAnsi="Arial Narrow"/>
          <w:b/>
          <w:bCs/>
          <w:sz w:val="28"/>
          <w:szCs w:val="28"/>
        </w:rPr>
        <w:t>202</w:t>
      </w:r>
      <w:r w:rsidR="00BF7FD7">
        <w:rPr>
          <w:rFonts w:ascii="Arial Narrow" w:hAnsi="Arial Narrow"/>
          <w:b/>
          <w:bCs/>
          <w:sz w:val="28"/>
          <w:szCs w:val="28"/>
        </w:rPr>
        <w:t>3</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The Balliol Hall, Church Road</w:t>
      </w:r>
      <w:r w:rsidR="0018077B">
        <w:rPr>
          <w:rFonts w:ascii="Arial Narrow" w:hAnsi="Arial Narrow"/>
          <w:b/>
          <w:bCs/>
          <w:sz w:val="28"/>
          <w:szCs w:val="28"/>
        </w:rPr>
        <w:t>, West Huntspill.</w:t>
      </w:r>
    </w:p>
    <w:p w14:paraId="5A578627" w14:textId="77777777" w:rsidR="00FD12DF" w:rsidRDefault="00FD12DF" w:rsidP="007D7277">
      <w:pPr>
        <w:ind w:left="720"/>
        <w:rPr>
          <w:rFonts w:ascii="Arial Narrow" w:hAnsi="Arial Narrow"/>
          <w:b/>
          <w:bCs/>
          <w:sz w:val="28"/>
          <w:szCs w:val="28"/>
        </w:rPr>
      </w:pPr>
    </w:p>
    <w:p w14:paraId="4195451F" w14:textId="77777777" w:rsidR="00C24618" w:rsidRPr="004161F7" w:rsidRDefault="00C24618">
      <w:pPr>
        <w:rPr>
          <w:rFonts w:ascii="Arial Narrow" w:hAnsi="Arial Narrow"/>
          <w:b/>
          <w:bCs/>
        </w:rPr>
      </w:pPr>
    </w:p>
    <w:tbl>
      <w:tblPr>
        <w:tblW w:w="10009"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29" w:type="dxa"/>
          <w:right w:w="115" w:type="dxa"/>
        </w:tblCellMar>
        <w:tblLook w:val="0000" w:firstRow="0" w:lastRow="0" w:firstColumn="0" w:lastColumn="0" w:noHBand="0" w:noVBand="0"/>
      </w:tblPr>
      <w:tblGrid>
        <w:gridCol w:w="563"/>
        <w:gridCol w:w="8366"/>
        <w:gridCol w:w="1080"/>
      </w:tblGrid>
      <w:tr w:rsidR="00C24618" w:rsidRPr="000B7F4A" w14:paraId="7BB4889F" w14:textId="77777777" w:rsidTr="00526D16">
        <w:trPr>
          <w:trHeight w:val="443"/>
        </w:trPr>
        <w:tc>
          <w:tcPr>
            <w:tcW w:w="563" w:type="dxa"/>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6" w:type="dxa"/>
            <w:shd w:val="clear" w:color="auto" w:fill="auto"/>
          </w:tcPr>
          <w:p w14:paraId="120578EE" w14:textId="14D72475" w:rsidR="00C24618" w:rsidRPr="006F3BE7" w:rsidRDefault="00C24618" w:rsidP="00F11CF3">
            <w:pPr>
              <w:rPr>
                <w:bCs/>
                <w:sz w:val="22"/>
                <w:szCs w:val="22"/>
              </w:rPr>
            </w:pPr>
            <w:r w:rsidRPr="00C16F16">
              <w:rPr>
                <w:b/>
                <w:sz w:val="22"/>
                <w:szCs w:val="22"/>
                <w:u w:val="single"/>
              </w:rPr>
              <w:t xml:space="preserve">Members </w:t>
            </w:r>
            <w:r w:rsidR="00476642" w:rsidRPr="00C16F16">
              <w:rPr>
                <w:b/>
                <w:sz w:val="22"/>
                <w:szCs w:val="22"/>
                <w:u w:val="single"/>
              </w:rPr>
              <w:t>present</w:t>
            </w:r>
            <w:r w:rsidR="007C2DBA" w:rsidRPr="00C16F16">
              <w:rPr>
                <w:b/>
                <w:sz w:val="22"/>
                <w:szCs w:val="22"/>
                <w:u w:val="single"/>
              </w:rPr>
              <w:t>:</w:t>
            </w:r>
            <w:r w:rsidR="007C2DBA" w:rsidRPr="006F3BE7">
              <w:rPr>
                <w:b/>
                <w:sz w:val="22"/>
                <w:szCs w:val="22"/>
              </w:rPr>
              <w:t xml:space="preserve"> </w:t>
            </w:r>
            <w:r w:rsidR="007C2DBA" w:rsidRPr="006F3BE7">
              <w:rPr>
                <w:bCs/>
                <w:sz w:val="22"/>
                <w:szCs w:val="22"/>
              </w:rPr>
              <w:t>Cllr M Saunders</w:t>
            </w:r>
            <w:r w:rsidR="002B7204">
              <w:rPr>
                <w:bCs/>
                <w:sz w:val="22"/>
                <w:szCs w:val="22"/>
              </w:rPr>
              <w:t xml:space="preserve">, </w:t>
            </w:r>
            <w:r w:rsidR="00965EEE">
              <w:rPr>
                <w:bCs/>
                <w:sz w:val="22"/>
                <w:szCs w:val="22"/>
              </w:rPr>
              <w:t xml:space="preserve">Cllr A Higgs, Cllr A Clapp, </w:t>
            </w:r>
            <w:r w:rsidR="0019778A">
              <w:rPr>
                <w:bCs/>
                <w:sz w:val="22"/>
                <w:szCs w:val="22"/>
              </w:rPr>
              <w:t>Cllr R Keen</w:t>
            </w:r>
            <w:r w:rsidR="00965EEE">
              <w:rPr>
                <w:bCs/>
                <w:sz w:val="22"/>
                <w:szCs w:val="22"/>
              </w:rPr>
              <w:t xml:space="preserve">, Cllr R Shaw </w:t>
            </w:r>
            <w:r w:rsidR="008355E3">
              <w:rPr>
                <w:bCs/>
                <w:sz w:val="22"/>
                <w:szCs w:val="22"/>
              </w:rPr>
              <w:t>&amp; Cllr J Wilks</w:t>
            </w:r>
          </w:p>
          <w:p w14:paraId="3472FDC0" w14:textId="0CD002CB" w:rsidR="007C2DBA" w:rsidRPr="006F3BE7" w:rsidRDefault="007C2DBA" w:rsidP="00F11CF3">
            <w:pPr>
              <w:rPr>
                <w:sz w:val="22"/>
                <w:szCs w:val="22"/>
              </w:rPr>
            </w:pPr>
            <w:r w:rsidRPr="006F3BE7">
              <w:rPr>
                <w:bCs/>
                <w:sz w:val="22"/>
                <w:szCs w:val="22"/>
              </w:rPr>
              <w:t>The Clerk – Mrs Alex Harris</w:t>
            </w:r>
          </w:p>
        </w:tc>
        <w:tc>
          <w:tcPr>
            <w:tcW w:w="1080" w:type="dxa"/>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526D16">
        <w:trPr>
          <w:trHeight w:val="199"/>
        </w:trPr>
        <w:tc>
          <w:tcPr>
            <w:tcW w:w="563" w:type="dxa"/>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6" w:type="dxa"/>
            <w:shd w:val="clear" w:color="auto" w:fill="auto"/>
          </w:tcPr>
          <w:p w14:paraId="70160EAA" w14:textId="3ED9FF5D" w:rsidR="00526D16" w:rsidRPr="008355E3" w:rsidRDefault="006F3BE7" w:rsidP="00526D16">
            <w:pPr>
              <w:rPr>
                <w:bCs/>
                <w:sz w:val="22"/>
                <w:szCs w:val="22"/>
              </w:rPr>
            </w:pPr>
            <w:r w:rsidRPr="00C16F16">
              <w:rPr>
                <w:b/>
                <w:sz w:val="22"/>
                <w:szCs w:val="22"/>
                <w:u w:val="single"/>
              </w:rPr>
              <w:t>Members of</w:t>
            </w:r>
            <w:r w:rsidR="007C2DBA" w:rsidRPr="00C16F16">
              <w:rPr>
                <w:b/>
                <w:sz w:val="22"/>
                <w:szCs w:val="22"/>
                <w:u w:val="single"/>
              </w:rPr>
              <w:t xml:space="preserve"> public present</w:t>
            </w:r>
            <w:r w:rsidR="009269B7" w:rsidRPr="00C16F16">
              <w:rPr>
                <w:b/>
                <w:sz w:val="22"/>
                <w:szCs w:val="22"/>
                <w:u w:val="single"/>
              </w:rPr>
              <w:t>:</w:t>
            </w:r>
            <w:r w:rsidR="008355E3">
              <w:rPr>
                <w:b/>
                <w:sz w:val="22"/>
                <w:szCs w:val="22"/>
              </w:rPr>
              <w:t xml:space="preserve"> </w:t>
            </w:r>
            <w:r w:rsidR="00526D16">
              <w:rPr>
                <w:bCs/>
                <w:sz w:val="22"/>
                <w:szCs w:val="22"/>
              </w:rPr>
              <w:t>None</w:t>
            </w:r>
          </w:p>
          <w:p w14:paraId="02E99849" w14:textId="1C9E6AF5" w:rsidR="00965EEE" w:rsidRPr="008355E3" w:rsidRDefault="00965EEE" w:rsidP="00B42135">
            <w:pPr>
              <w:rPr>
                <w:bCs/>
                <w:sz w:val="22"/>
                <w:szCs w:val="22"/>
              </w:rPr>
            </w:pPr>
          </w:p>
        </w:tc>
        <w:tc>
          <w:tcPr>
            <w:tcW w:w="1080" w:type="dxa"/>
            <w:shd w:val="clear" w:color="auto" w:fill="auto"/>
          </w:tcPr>
          <w:p w14:paraId="5683E596" w14:textId="77777777" w:rsidR="0096643B" w:rsidRPr="000B7F4A" w:rsidRDefault="0096643B">
            <w:pPr>
              <w:snapToGrid w:val="0"/>
              <w:rPr>
                <w:rFonts w:ascii="Arial Narrow" w:hAnsi="Arial Narrow"/>
              </w:rPr>
            </w:pPr>
          </w:p>
        </w:tc>
      </w:tr>
      <w:tr w:rsidR="00C24618" w:rsidRPr="000B7F4A" w14:paraId="43AD3E28" w14:textId="77777777" w:rsidTr="00526D16">
        <w:trPr>
          <w:trHeight w:val="199"/>
        </w:trPr>
        <w:tc>
          <w:tcPr>
            <w:tcW w:w="563" w:type="dxa"/>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6" w:type="dxa"/>
            <w:shd w:val="clear" w:color="auto" w:fill="auto"/>
          </w:tcPr>
          <w:p w14:paraId="16A9DFC2" w14:textId="08EB539E" w:rsidR="007E6A49" w:rsidRPr="006F3BE7" w:rsidRDefault="004B574E" w:rsidP="00522B8E">
            <w:pPr>
              <w:rPr>
                <w:sz w:val="22"/>
                <w:szCs w:val="22"/>
              </w:rPr>
            </w:pPr>
            <w:r>
              <w:rPr>
                <w:b/>
                <w:sz w:val="22"/>
                <w:szCs w:val="22"/>
                <w:u w:val="single"/>
              </w:rPr>
              <w:t xml:space="preserve">Somerset Councillors </w:t>
            </w:r>
            <w:r w:rsidR="008E7317" w:rsidRPr="00C16F16">
              <w:rPr>
                <w:b/>
                <w:sz w:val="22"/>
                <w:szCs w:val="22"/>
                <w:u w:val="single"/>
              </w:rPr>
              <w:t>present</w:t>
            </w:r>
            <w:r w:rsidR="008E7317" w:rsidRPr="00C16F16">
              <w:rPr>
                <w:sz w:val="22"/>
                <w:szCs w:val="22"/>
                <w:u w:val="single"/>
              </w:rPr>
              <w:t>:</w:t>
            </w:r>
            <w:r w:rsidR="00FA2B76" w:rsidRPr="006F3BE7">
              <w:rPr>
                <w:sz w:val="22"/>
                <w:szCs w:val="22"/>
              </w:rPr>
              <w:t xml:space="preserve"> </w:t>
            </w:r>
            <w:r w:rsidR="0019778A">
              <w:rPr>
                <w:sz w:val="22"/>
                <w:szCs w:val="22"/>
              </w:rPr>
              <w:t>None</w:t>
            </w:r>
          </w:p>
        </w:tc>
        <w:tc>
          <w:tcPr>
            <w:tcW w:w="1080" w:type="dxa"/>
            <w:shd w:val="clear" w:color="auto" w:fill="auto"/>
          </w:tcPr>
          <w:p w14:paraId="0DF9D000" w14:textId="77777777" w:rsidR="00C24618" w:rsidRPr="000B7F4A" w:rsidRDefault="00C24618">
            <w:pPr>
              <w:snapToGrid w:val="0"/>
              <w:rPr>
                <w:rFonts w:ascii="Arial Narrow" w:hAnsi="Arial Narrow"/>
              </w:rPr>
            </w:pPr>
          </w:p>
        </w:tc>
      </w:tr>
      <w:tr w:rsidR="00C24618" w:rsidRPr="000B7F4A" w14:paraId="5391017E" w14:textId="77777777" w:rsidTr="00526D16">
        <w:trPr>
          <w:trHeight w:val="447"/>
        </w:trPr>
        <w:tc>
          <w:tcPr>
            <w:tcW w:w="563" w:type="dxa"/>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6" w:type="dxa"/>
            <w:shd w:val="clear" w:color="auto" w:fill="auto"/>
          </w:tcPr>
          <w:p w14:paraId="54A066DF" w14:textId="7FE08DFE" w:rsidR="00054CA5" w:rsidRPr="006F3BE7" w:rsidRDefault="00C24618" w:rsidP="007410D4">
            <w:pPr>
              <w:rPr>
                <w:sz w:val="22"/>
                <w:szCs w:val="22"/>
              </w:rPr>
            </w:pPr>
            <w:r w:rsidRPr="00C16F16">
              <w:rPr>
                <w:b/>
                <w:sz w:val="22"/>
                <w:szCs w:val="22"/>
                <w:u w:val="single"/>
              </w:rPr>
              <w:t>Apologies for absence</w:t>
            </w:r>
            <w:r w:rsidR="00E32632" w:rsidRPr="006F3BE7">
              <w:rPr>
                <w:sz w:val="22"/>
                <w:szCs w:val="22"/>
              </w:rPr>
              <w:t>:</w:t>
            </w:r>
            <w:r w:rsidR="00FA2B76" w:rsidRPr="006F3BE7">
              <w:rPr>
                <w:sz w:val="22"/>
                <w:szCs w:val="22"/>
              </w:rPr>
              <w:t xml:space="preserve"> </w:t>
            </w:r>
            <w:r w:rsidR="00526D16">
              <w:rPr>
                <w:sz w:val="22"/>
                <w:szCs w:val="22"/>
              </w:rPr>
              <w:t xml:space="preserve">Cllr J Wakefield (Sick), </w:t>
            </w:r>
            <w:r w:rsidR="0019778A">
              <w:rPr>
                <w:sz w:val="22"/>
                <w:szCs w:val="22"/>
              </w:rPr>
              <w:t>Cllr S Arjhua &amp; Cllr M Healey</w:t>
            </w:r>
          </w:p>
        </w:tc>
        <w:tc>
          <w:tcPr>
            <w:tcW w:w="1080" w:type="dxa"/>
            <w:shd w:val="clear" w:color="auto" w:fill="auto"/>
          </w:tcPr>
          <w:p w14:paraId="28976882" w14:textId="77777777" w:rsidR="00C24618" w:rsidRPr="000B7F4A" w:rsidRDefault="00C24618">
            <w:pPr>
              <w:snapToGrid w:val="0"/>
              <w:rPr>
                <w:rFonts w:ascii="Arial Narrow" w:hAnsi="Arial Narrow"/>
              </w:rPr>
            </w:pPr>
          </w:p>
        </w:tc>
      </w:tr>
      <w:tr w:rsidR="00C24618" w:rsidRPr="000B7F4A" w14:paraId="39E09610" w14:textId="77777777" w:rsidTr="00526D16">
        <w:trPr>
          <w:trHeight w:val="352"/>
        </w:trPr>
        <w:tc>
          <w:tcPr>
            <w:tcW w:w="563" w:type="dxa"/>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6" w:type="dxa"/>
            <w:shd w:val="clear" w:color="auto" w:fill="auto"/>
          </w:tcPr>
          <w:p w14:paraId="5A07CA63" w14:textId="5D97473A" w:rsidR="0057749F" w:rsidRPr="006F3BE7" w:rsidRDefault="00C24618" w:rsidP="003E52F7">
            <w:pPr>
              <w:rPr>
                <w:bCs/>
                <w:sz w:val="22"/>
                <w:szCs w:val="22"/>
              </w:rPr>
            </w:pPr>
            <w:r w:rsidRPr="00C16F16">
              <w:rPr>
                <w:b/>
                <w:bCs/>
                <w:sz w:val="22"/>
                <w:szCs w:val="22"/>
                <w:u w:val="single"/>
              </w:rPr>
              <w:t xml:space="preserve">Dispensation </w:t>
            </w:r>
            <w:r w:rsidR="004C5DBC" w:rsidRPr="00C16F16">
              <w:rPr>
                <w:b/>
                <w:bCs/>
                <w:sz w:val="22"/>
                <w:szCs w:val="22"/>
                <w:u w:val="single"/>
              </w:rPr>
              <w:t>requests</w:t>
            </w:r>
            <w:r w:rsidR="00D710A1" w:rsidRPr="006F3BE7">
              <w:rPr>
                <w:bCs/>
                <w:sz w:val="22"/>
                <w:szCs w:val="22"/>
              </w:rPr>
              <w:t>:</w:t>
            </w:r>
            <w:r w:rsidR="002B7204">
              <w:rPr>
                <w:bCs/>
                <w:sz w:val="22"/>
                <w:szCs w:val="22"/>
              </w:rPr>
              <w:t xml:space="preserve"> </w:t>
            </w:r>
            <w:r w:rsidR="00B17360">
              <w:rPr>
                <w:bCs/>
                <w:sz w:val="22"/>
                <w:szCs w:val="22"/>
              </w:rPr>
              <w:t>None</w:t>
            </w:r>
          </w:p>
        </w:tc>
        <w:tc>
          <w:tcPr>
            <w:tcW w:w="1080" w:type="dxa"/>
            <w:shd w:val="clear" w:color="auto" w:fill="auto"/>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8355E3" w14:paraId="6320AB24" w14:textId="77777777" w:rsidTr="00526D16">
        <w:trPr>
          <w:trHeight w:val="643"/>
        </w:trPr>
        <w:tc>
          <w:tcPr>
            <w:tcW w:w="563" w:type="dxa"/>
            <w:shd w:val="clear" w:color="auto" w:fill="auto"/>
          </w:tcPr>
          <w:p w14:paraId="500F5ADC" w14:textId="3A90457A" w:rsidR="00347AB3" w:rsidRPr="008355E3" w:rsidRDefault="00B700C5">
            <w:pPr>
              <w:rPr>
                <w:rFonts w:ascii="Arial Narrow" w:hAnsi="Arial Narrow"/>
                <w:b/>
                <w:bCs/>
              </w:rPr>
            </w:pPr>
            <w:r w:rsidRPr="008355E3">
              <w:rPr>
                <w:rFonts w:ascii="Arial Narrow" w:hAnsi="Arial Narrow"/>
                <w:b/>
                <w:bCs/>
              </w:rPr>
              <w:t>3</w:t>
            </w:r>
            <w:r w:rsidR="00347AB3" w:rsidRPr="008355E3">
              <w:rPr>
                <w:rFonts w:ascii="Arial Narrow" w:hAnsi="Arial Narrow"/>
                <w:b/>
                <w:bCs/>
              </w:rPr>
              <w:t>.</w:t>
            </w:r>
          </w:p>
        </w:tc>
        <w:tc>
          <w:tcPr>
            <w:tcW w:w="8366" w:type="dxa"/>
            <w:shd w:val="clear" w:color="auto" w:fill="auto"/>
          </w:tcPr>
          <w:p w14:paraId="68F6FAC7" w14:textId="4351C664" w:rsidR="00347AB3" w:rsidRPr="008355E3" w:rsidRDefault="00347AB3" w:rsidP="003E52F7">
            <w:pPr>
              <w:rPr>
                <w:b/>
                <w:bCs/>
                <w:sz w:val="22"/>
                <w:szCs w:val="22"/>
                <w:u w:val="single"/>
              </w:rPr>
            </w:pPr>
            <w:r w:rsidRPr="008355E3">
              <w:rPr>
                <w:b/>
                <w:bCs/>
                <w:sz w:val="22"/>
                <w:szCs w:val="22"/>
                <w:u w:val="single"/>
              </w:rPr>
              <w:t>Minutes and Clerks Report</w:t>
            </w:r>
          </w:p>
          <w:p w14:paraId="781D8F4C" w14:textId="4C71D480" w:rsidR="00347AB3" w:rsidRPr="008355E3" w:rsidRDefault="00E47D9D" w:rsidP="002D6C48">
            <w:pPr>
              <w:rPr>
                <w:b/>
                <w:bCs/>
                <w:sz w:val="22"/>
                <w:szCs w:val="22"/>
                <w:u w:val="single"/>
              </w:rPr>
            </w:pPr>
            <w:r w:rsidRPr="00E04591">
              <w:rPr>
                <w:sz w:val="22"/>
                <w:szCs w:val="22"/>
              </w:rPr>
              <w:t xml:space="preserve">Cllr </w:t>
            </w:r>
            <w:r w:rsidR="00526D16">
              <w:rPr>
                <w:sz w:val="22"/>
                <w:szCs w:val="22"/>
              </w:rPr>
              <w:t xml:space="preserve">A Clapp </w:t>
            </w:r>
            <w:r w:rsidR="006F3BE7" w:rsidRPr="00E04591">
              <w:rPr>
                <w:sz w:val="22"/>
                <w:szCs w:val="22"/>
              </w:rPr>
              <w:t>proposed</w:t>
            </w:r>
            <w:r w:rsidRPr="00E04591">
              <w:rPr>
                <w:sz w:val="22"/>
                <w:szCs w:val="22"/>
              </w:rPr>
              <w:t xml:space="preserve"> the</w:t>
            </w:r>
            <w:r w:rsidR="008355E3" w:rsidRPr="00E04591">
              <w:rPr>
                <w:sz w:val="22"/>
                <w:szCs w:val="22"/>
              </w:rPr>
              <w:t xml:space="preserve"> M</w:t>
            </w:r>
            <w:r w:rsidRPr="00E04591">
              <w:rPr>
                <w:sz w:val="22"/>
                <w:szCs w:val="22"/>
              </w:rPr>
              <w:t xml:space="preserve">inutes </w:t>
            </w:r>
            <w:r w:rsidR="00B77FBF" w:rsidRPr="00E04591">
              <w:rPr>
                <w:sz w:val="22"/>
                <w:szCs w:val="22"/>
              </w:rPr>
              <w:t>were a</w:t>
            </w:r>
            <w:r w:rsidRPr="00E04591">
              <w:rPr>
                <w:sz w:val="22"/>
                <w:szCs w:val="22"/>
              </w:rPr>
              <w:t xml:space="preserve"> true record of the meeting </w:t>
            </w:r>
            <w:r w:rsidR="008D31A4" w:rsidRPr="00E04591">
              <w:rPr>
                <w:sz w:val="22"/>
                <w:szCs w:val="22"/>
              </w:rPr>
              <w:t xml:space="preserve">on the </w:t>
            </w:r>
            <w:r w:rsidR="00526D16">
              <w:rPr>
                <w:sz w:val="22"/>
                <w:szCs w:val="22"/>
              </w:rPr>
              <w:t>11</w:t>
            </w:r>
            <w:r w:rsidR="006F4B1E" w:rsidRPr="00E04591">
              <w:rPr>
                <w:sz w:val="22"/>
                <w:szCs w:val="22"/>
              </w:rPr>
              <w:t>/</w:t>
            </w:r>
            <w:r w:rsidR="00526D16">
              <w:rPr>
                <w:sz w:val="22"/>
                <w:szCs w:val="22"/>
              </w:rPr>
              <w:t>9</w:t>
            </w:r>
            <w:r w:rsidR="002B7204" w:rsidRPr="00E04591">
              <w:rPr>
                <w:sz w:val="22"/>
                <w:szCs w:val="22"/>
              </w:rPr>
              <w:t>/2</w:t>
            </w:r>
            <w:r w:rsidR="002D6C48">
              <w:rPr>
                <w:sz w:val="22"/>
                <w:szCs w:val="22"/>
              </w:rPr>
              <w:t>3</w:t>
            </w:r>
            <w:r w:rsidR="008D31A4" w:rsidRPr="00E04591">
              <w:rPr>
                <w:sz w:val="22"/>
                <w:szCs w:val="22"/>
              </w:rPr>
              <w:t>. Cllr</w:t>
            </w:r>
            <w:r w:rsidR="00965EEE">
              <w:rPr>
                <w:sz w:val="22"/>
                <w:szCs w:val="22"/>
              </w:rPr>
              <w:t xml:space="preserve"> </w:t>
            </w:r>
            <w:r w:rsidR="00526D16">
              <w:rPr>
                <w:sz w:val="22"/>
                <w:szCs w:val="22"/>
              </w:rPr>
              <w:t xml:space="preserve">R Keen </w:t>
            </w:r>
            <w:r w:rsidR="008D31A4" w:rsidRPr="00E04591">
              <w:rPr>
                <w:sz w:val="22"/>
                <w:szCs w:val="22"/>
              </w:rPr>
              <w:t xml:space="preserve">seconded </w:t>
            </w:r>
            <w:r w:rsidR="006F3BE7" w:rsidRPr="00E04591">
              <w:rPr>
                <w:sz w:val="22"/>
                <w:szCs w:val="22"/>
              </w:rPr>
              <w:t>this,</w:t>
            </w:r>
            <w:r w:rsidR="008D31A4" w:rsidRPr="00E04591">
              <w:rPr>
                <w:sz w:val="22"/>
                <w:szCs w:val="22"/>
              </w:rPr>
              <w:t xml:space="preserve"> and the Council </w:t>
            </w:r>
            <w:r w:rsidR="00BF7FD7" w:rsidRPr="00810E23">
              <w:rPr>
                <w:b/>
                <w:bCs/>
                <w:sz w:val="22"/>
                <w:szCs w:val="22"/>
                <w:u w:val="single"/>
              </w:rPr>
              <w:t>resolved</w:t>
            </w:r>
            <w:r w:rsidR="00BF7FD7" w:rsidRPr="00E04591">
              <w:rPr>
                <w:sz w:val="22"/>
                <w:szCs w:val="22"/>
              </w:rPr>
              <w:t xml:space="preserve"> this was a true record.</w:t>
            </w:r>
            <w:r w:rsidR="008355E3" w:rsidRPr="00E04591">
              <w:rPr>
                <w:sz w:val="22"/>
                <w:szCs w:val="22"/>
              </w:rPr>
              <w:t xml:space="preserve"> </w:t>
            </w:r>
            <w:r w:rsidR="00307AD2" w:rsidRPr="00E04591">
              <w:rPr>
                <w:sz w:val="22"/>
                <w:szCs w:val="22"/>
              </w:rPr>
              <w:t>Cllr</w:t>
            </w:r>
            <w:r w:rsidR="009269B7" w:rsidRPr="00E04591">
              <w:rPr>
                <w:sz w:val="22"/>
                <w:szCs w:val="22"/>
              </w:rPr>
              <w:t xml:space="preserve"> </w:t>
            </w:r>
            <w:r w:rsidR="00526D16">
              <w:rPr>
                <w:sz w:val="22"/>
                <w:szCs w:val="22"/>
              </w:rPr>
              <w:t xml:space="preserve">Saunders </w:t>
            </w:r>
            <w:r w:rsidR="00307AD2" w:rsidRPr="00E04591">
              <w:rPr>
                <w:sz w:val="22"/>
                <w:szCs w:val="22"/>
              </w:rPr>
              <w:t xml:space="preserve">and Cllr </w:t>
            </w:r>
            <w:r w:rsidR="00526D16">
              <w:rPr>
                <w:sz w:val="22"/>
                <w:szCs w:val="22"/>
              </w:rPr>
              <w:t>Higgs</w:t>
            </w:r>
            <w:r w:rsidR="004B574E" w:rsidRPr="00E04591">
              <w:rPr>
                <w:sz w:val="22"/>
                <w:szCs w:val="22"/>
              </w:rPr>
              <w:t xml:space="preserve"> </w:t>
            </w:r>
            <w:r w:rsidR="00B77FBF" w:rsidRPr="00E04591">
              <w:rPr>
                <w:sz w:val="22"/>
                <w:szCs w:val="22"/>
              </w:rPr>
              <w:t>approved</w:t>
            </w:r>
            <w:r w:rsidR="00307AD2" w:rsidRPr="00E04591">
              <w:rPr>
                <w:sz w:val="22"/>
                <w:szCs w:val="22"/>
              </w:rPr>
              <w:t xml:space="preserve"> the Clerks </w:t>
            </w:r>
            <w:r w:rsidR="00282047" w:rsidRPr="00E04591">
              <w:rPr>
                <w:sz w:val="22"/>
                <w:szCs w:val="22"/>
              </w:rPr>
              <w:t>report,</w:t>
            </w:r>
            <w:r w:rsidR="00307AD2" w:rsidRPr="00E04591">
              <w:rPr>
                <w:sz w:val="22"/>
                <w:szCs w:val="22"/>
              </w:rPr>
              <w:t xml:space="preserve"> and the Council </w:t>
            </w:r>
            <w:r w:rsidR="00BF7FD7" w:rsidRPr="00810E23">
              <w:rPr>
                <w:b/>
                <w:bCs/>
                <w:sz w:val="22"/>
                <w:szCs w:val="22"/>
                <w:u w:val="single"/>
              </w:rPr>
              <w:t>resolved</w:t>
            </w:r>
            <w:r w:rsidR="00BF7FD7" w:rsidRPr="00810E23">
              <w:rPr>
                <w:b/>
                <w:bCs/>
                <w:sz w:val="22"/>
                <w:szCs w:val="22"/>
              </w:rPr>
              <w:t xml:space="preserve"> </w:t>
            </w:r>
            <w:r w:rsidR="00BF7FD7" w:rsidRPr="00E04591">
              <w:rPr>
                <w:sz w:val="22"/>
                <w:szCs w:val="22"/>
              </w:rPr>
              <w:t>this was accepted.</w:t>
            </w:r>
          </w:p>
        </w:tc>
        <w:tc>
          <w:tcPr>
            <w:tcW w:w="1080" w:type="dxa"/>
            <w:shd w:val="clear" w:color="auto" w:fill="auto"/>
          </w:tcPr>
          <w:p w14:paraId="210F4D99" w14:textId="77777777" w:rsidR="00347AB3" w:rsidRPr="008355E3" w:rsidRDefault="00347AB3">
            <w:pPr>
              <w:snapToGrid w:val="0"/>
              <w:rPr>
                <w:rFonts w:ascii="Arial Narrow" w:hAnsi="Arial Narrow"/>
                <w:b/>
                <w:bCs/>
              </w:rPr>
            </w:pPr>
          </w:p>
        </w:tc>
      </w:tr>
      <w:tr w:rsidR="00F43C69" w:rsidRPr="000B7F4A" w14:paraId="25F18117" w14:textId="77777777" w:rsidTr="00526D16">
        <w:trPr>
          <w:trHeight w:val="301"/>
        </w:trPr>
        <w:tc>
          <w:tcPr>
            <w:tcW w:w="563" w:type="dxa"/>
            <w:shd w:val="clear" w:color="auto" w:fill="auto"/>
          </w:tcPr>
          <w:p w14:paraId="29D533D1" w14:textId="12D29143" w:rsidR="00F43C69" w:rsidRDefault="00F43C69">
            <w:pPr>
              <w:rPr>
                <w:rFonts w:ascii="Arial Narrow" w:hAnsi="Arial Narrow"/>
                <w:b/>
                <w:bCs/>
              </w:rPr>
            </w:pPr>
            <w:r>
              <w:rPr>
                <w:rFonts w:ascii="Arial Narrow" w:hAnsi="Arial Narrow"/>
                <w:b/>
                <w:bCs/>
              </w:rPr>
              <w:t>4.</w:t>
            </w:r>
          </w:p>
        </w:tc>
        <w:tc>
          <w:tcPr>
            <w:tcW w:w="8366" w:type="dxa"/>
            <w:shd w:val="clear" w:color="auto" w:fill="auto"/>
          </w:tcPr>
          <w:p w14:paraId="6051F0CE" w14:textId="25B102D3" w:rsidR="00F43C69" w:rsidRDefault="00F43C69" w:rsidP="00C75FD6">
            <w:pPr>
              <w:rPr>
                <w:b/>
                <w:bCs/>
                <w:sz w:val="22"/>
                <w:szCs w:val="22"/>
                <w:u w:val="single"/>
              </w:rPr>
            </w:pPr>
            <w:r w:rsidRPr="00E82792">
              <w:rPr>
                <w:b/>
                <w:bCs/>
                <w:sz w:val="22"/>
                <w:szCs w:val="22"/>
                <w:u w:val="single"/>
              </w:rPr>
              <w:t>Matters Arising</w:t>
            </w:r>
            <w:r w:rsidR="000808B9" w:rsidRPr="00E82792">
              <w:rPr>
                <w:b/>
                <w:bCs/>
                <w:sz w:val="22"/>
                <w:szCs w:val="22"/>
                <w:u w:val="single"/>
              </w:rPr>
              <w:t>:</w:t>
            </w:r>
            <w:r w:rsidR="00B17360">
              <w:rPr>
                <w:b/>
                <w:bCs/>
                <w:sz w:val="22"/>
                <w:szCs w:val="22"/>
                <w:u w:val="single"/>
              </w:rPr>
              <w:t xml:space="preserve"> </w:t>
            </w:r>
          </w:p>
          <w:p w14:paraId="7A65BE19" w14:textId="77777777" w:rsidR="000808B9" w:rsidRDefault="000808B9" w:rsidP="00965EEE">
            <w:pPr>
              <w:rPr>
                <w:b/>
                <w:bCs/>
                <w:sz w:val="22"/>
                <w:szCs w:val="22"/>
                <w:u w:val="single"/>
              </w:rPr>
            </w:pPr>
          </w:p>
          <w:p w14:paraId="7331947E" w14:textId="54752028" w:rsidR="00965EEE" w:rsidRPr="00965EEE" w:rsidRDefault="00526D16" w:rsidP="00965EEE">
            <w:pPr>
              <w:rPr>
                <w:sz w:val="22"/>
                <w:szCs w:val="22"/>
              </w:rPr>
            </w:pPr>
            <w:r>
              <w:rPr>
                <w:sz w:val="22"/>
                <w:szCs w:val="22"/>
              </w:rPr>
              <w:t>Laburnham House Hotel – Large pile of rubbish present. Possible fire risk. Environment Agency and Somerset Council have been informed.</w:t>
            </w:r>
          </w:p>
        </w:tc>
        <w:tc>
          <w:tcPr>
            <w:tcW w:w="1080" w:type="dxa"/>
            <w:shd w:val="clear" w:color="auto" w:fill="auto"/>
          </w:tcPr>
          <w:p w14:paraId="501A8F1F" w14:textId="1A363BF7" w:rsidR="00B42135" w:rsidRPr="000B7F4A" w:rsidRDefault="00B42135">
            <w:pPr>
              <w:snapToGrid w:val="0"/>
              <w:rPr>
                <w:rFonts w:ascii="Arial Narrow" w:hAnsi="Arial Narrow"/>
                <w:bCs/>
              </w:rPr>
            </w:pPr>
          </w:p>
        </w:tc>
      </w:tr>
      <w:tr w:rsidR="002D6C48" w:rsidRPr="000B7F4A" w14:paraId="3C316919" w14:textId="77777777" w:rsidTr="00526D16">
        <w:trPr>
          <w:trHeight w:val="301"/>
        </w:trPr>
        <w:tc>
          <w:tcPr>
            <w:tcW w:w="563" w:type="dxa"/>
            <w:shd w:val="clear" w:color="auto" w:fill="auto"/>
          </w:tcPr>
          <w:p w14:paraId="430F7F59" w14:textId="00B593EF" w:rsidR="002D6C48" w:rsidRPr="00534C64" w:rsidRDefault="00526D16">
            <w:pPr>
              <w:rPr>
                <w:rFonts w:ascii="Arial Narrow" w:hAnsi="Arial Narrow"/>
                <w:b/>
                <w:bCs/>
              </w:rPr>
            </w:pPr>
            <w:r>
              <w:rPr>
                <w:rFonts w:ascii="Arial Narrow" w:hAnsi="Arial Narrow"/>
                <w:b/>
                <w:bCs/>
              </w:rPr>
              <w:t>5</w:t>
            </w:r>
            <w:r w:rsidR="002D6C48" w:rsidRPr="00534C64">
              <w:rPr>
                <w:rFonts w:ascii="Arial Narrow" w:hAnsi="Arial Narrow"/>
                <w:b/>
                <w:bCs/>
              </w:rPr>
              <w:t>.</w:t>
            </w:r>
          </w:p>
        </w:tc>
        <w:tc>
          <w:tcPr>
            <w:tcW w:w="8366" w:type="dxa"/>
            <w:shd w:val="clear" w:color="auto" w:fill="auto"/>
          </w:tcPr>
          <w:p w14:paraId="41AC21E9" w14:textId="77777777" w:rsidR="002D6C48" w:rsidRPr="002D6C48" w:rsidRDefault="002D6C48" w:rsidP="00C75FD6">
            <w:pPr>
              <w:rPr>
                <w:b/>
                <w:bCs/>
                <w:sz w:val="22"/>
                <w:szCs w:val="22"/>
                <w:u w:val="single"/>
              </w:rPr>
            </w:pPr>
            <w:r w:rsidRPr="002D6C48">
              <w:rPr>
                <w:b/>
                <w:bCs/>
                <w:sz w:val="22"/>
                <w:szCs w:val="22"/>
                <w:u w:val="single"/>
              </w:rPr>
              <w:t>Report from Cllr M Healey (Somerset Council)</w:t>
            </w:r>
          </w:p>
          <w:p w14:paraId="569B9DA4" w14:textId="77777777" w:rsidR="002D6C48" w:rsidRPr="002D6C48" w:rsidRDefault="002D6C48" w:rsidP="00C75FD6">
            <w:pPr>
              <w:rPr>
                <w:sz w:val="22"/>
                <w:szCs w:val="22"/>
              </w:rPr>
            </w:pPr>
          </w:p>
          <w:p w14:paraId="449540E3" w14:textId="02604B7D" w:rsidR="002D6C48" w:rsidRPr="0019778A" w:rsidRDefault="00526D16" w:rsidP="00526D16">
            <w:pPr>
              <w:rPr>
                <w:sz w:val="22"/>
                <w:szCs w:val="22"/>
              </w:rPr>
            </w:pPr>
            <w:r>
              <w:rPr>
                <w:sz w:val="22"/>
                <w:szCs w:val="22"/>
              </w:rPr>
              <w:t>Cllr Healey unable to attend due to recent bereavement. Our Condolences have been sent.</w:t>
            </w:r>
          </w:p>
        </w:tc>
        <w:tc>
          <w:tcPr>
            <w:tcW w:w="1080" w:type="dxa"/>
            <w:shd w:val="clear" w:color="auto" w:fill="auto"/>
          </w:tcPr>
          <w:p w14:paraId="2CE73037" w14:textId="77777777" w:rsidR="002D6C48" w:rsidRPr="000B7F4A" w:rsidRDefault="002D6C48">
            <w:pPr>
              <w:snapToGrid w:val="0"/>
              <w:rPr>
                <w:rFonts w:ascii="Arial Narrow" w:hAnsi="Arial Narrow"/>
                <w:bCs/>
              </w:rPr>
            </w:pPr>
          </w:p>
        </w:tc>
      </w:tr>
      <w:tr w:rsidR="00577ECC" w:rsidRPr="000B7F4A" w14:paraId="583F9CF0" w14:textId="77777777" w:rsidTr="00526D16">
        <w:trPr>
          <w:trHeight w:val="278"/>
        </w:trPr>
        <w:tc>
          <w:tcPr>
            <w:tcW w:w="563" w:type="dxa"/>
            <w:shd w:val="clear" w:color="auto" w:fill="auto"/>
          </w:tcPr>
          <w:p w14:paraId="6B165418" w14:textId="669D6457" w:rsidR="00577ECC" w:rsidRDefault="00797447" w:rsidP="008D2DC2">
            <w:pPr>
              <w:rPr>
                <w:rFonts w:ascii="Arial Narrow" w:hAnsi="Arial Narrow"/>
                <w:b/>
                <w:bCs/>
              </w:rPr>
            </w:pPr>
            <w:r>
              <w:rPr>
                <w:rFonts w:ascii="Arial Narrow" w:hAnsi="Arial Narrow"/>
                <w:b/>
                <w:bCs/>
              </w:rPr>
              <w:t>7</w:t>
            </w:r>
            <w:r w:rsidR="00577ECC">
              <w:rPr>
                <w:rFonts w:ascii="Arial Narrow" w:hAnsi="Arial Narrow"/>
                <w:b/>
                <w:bCs/>
              </w:rPr>
              <w:t>.</w:t>
            </w:r>
          </w:p>
        </w:tc>
        <w:tc>
          <w:tcPr>
            <w:tcW w:w="8366" w:type="dxa"/>
            <w:shd w:val="clear" w:color="auto" w:fill="auto"/>
          </w:tcPr>
          <w:p w14:paraId="72CCDF63" w14:textId="77777777" w:rsidR="00577ECC" w:rsidRDefault="00577ECC" w:rsidP="00A30A83">
            <w:pPr>
              <w:rPr>
                <w:b/>
                <w:bCs/>
                <w:sz w:val="22"/>
                <w:szCs w:val="22"/>
                <w:u w:val="single"/>
              </w:rPr>
            </w:pPr>
            <w:r>
              <w:rPr>
                <w:b/>
                <w:bCs/>
                <w:sz w:val="22"/>
                <w:szCs w:val="22"/>
                <w:u w:val="single"/>
              </w:rPr>
              <w:t>Planning</w:t>
            </w:r>
          </w:p>
          <w:p w14:paraId="3652F073" w14:textId="77777777" w:rsidR="00534C64" w:rsidRDefault="00534C64" w:rsidP="00A30A83">
            <w:pPr>
              <w:rPr>
                <w:b/>
                <w:bCs/>
                <w:sz w:val="22"/>
                <w:szCs w:val="22"/>
                <w:u w:val="single"/>
              </w:rPr>
            </w:pPr>
          </w:p>
          <w:p w14:paraId="61C6CE0D" w14:textId="77777777" w:rsidR="00577ECC" w:rsidRDefault="00577ECC" w:rsidP="00A30A83">
            <w:pPr>
              <w:rPr>
                <w:sz w:val="22"/>
                <w:szCs w:val="22"/>
              </w:rPr>
            </w:pPr>
            <w:r>
              <w:rPr>
                <w:b/>
                <w:bCs/>
                <w:sz w:val="22"/>
                <w:szCs w:val="22"/>
                <w:u w:val="single"/>
              </w:rPr>
              <w:t>Brue farm update:</w:t>
            </w:r>
          </w:p>
          <w:p w14:paraId="6428443C" w14:textId="77777777" w:rsidR="00577ECC" w:rsidRDefault="00577ECC" w:rsidP="00A30A83">
            <w:pPr>
              <w:rPr>
                <w:sz w:val="22"/>
                <w:szCs w:val="22"/>
              </w:rPr>
            </w:pPr>
          </w:p>
          <w:p w14:paraId="3E10162D" w14:textId="1BEFFE58" w:rsidR="00F409A6" w:rsidRDefault="00526D16" w:rsidP="00965EEE">
            <w:pPr>
              <w:rPr>
                <w:sz w:val="22"/>
                <w:szCs w:val="22"/>
              </w:rPr>
            </w:pPr>
            <w:r>
              <w:rPr>
                <w:sz w:val="22"/>
                <w:szCs w:val="22"/>
              </w:rPr>
              <w:t>Cllr Wilks informs the whole site is out of kilter by 3m. Concerns regarding landscaping have also been submitted but no response fr</w:t>
            </w:r>
            <w:r w:rsidR="00331B84">
              <w:rPr>
                <w:sz w:val="22"/>
                <w:szCs w:val="22"/>
              </w:rPr>
              <w:t>o</w:t>
            </w:r>
            <w:r>
              <w:rPr>
                <w:sz w:val="22"/>
                <w:szCs w:val="22"/>
              </w:rPr>
              <w:t xml:space="preserve">m SC </w:t>
            </w:r>
            <w:r w:rsidR="00331B84">
              <w:rPr>
                <w:sz w:val="22"/>
                <w:szCs w:val="22"/>
              </w:rPr>
              <w:t>yet</w:t>
            </w:r>
            <w:r>
              <w:rPr>
                <w:sz w:val="22"/>
                <w:szCs w:val="22"/>
              </w:rPr>
              <w:t>.</w:t>
            </w:r>
          </w:p>
          <w:p w14:paraId="5C9EF842" w14:textId="77777777" w:rsidR="00526D16" w:rsidRDefault="00526D16" w:rsidP="00965EEE">
            <w:pPr>
              <w:rPr>
                <w:sz w:val="22"/>
                <w:szCs w:val="22"/>
              </w:rPr>
            </w:pPr>
          </w:p>
          <w:p w14:paraId="5760F636" w14:textId="77777777" w:rsidR="00526D16" w:rsidRPr="00526D16" w:rsidRDefault="00526D16" w:rsidP="00965EEE">
            <w:pPr>
              <w:rPr>
                <w:b/>
                <w:bCs/>
                <w:sz w:val="22"/>
                <w:szCs w:val="22"/>
                <w:u w:val="single"/>
              </w:rPr>
            </w:pPr>
            <w:r w:rsidRPr="00526D16">
              <w:rPr>
                <w:b/>
                <w:bCs/>
                <w:sz w:val="22"/>
                <w:szCs w:val="22"/>
                <w:u w:val="single"/>
              </w:rPr>
              <w:t>New Road – Edenstone Homes</w:t>
            </w:r>
          </w:p>
          <w:p w14:paraId="23D5F1BA" w14:textId="29F7E222" w:rsidR="00526D16" w:rsidRDefault="00526D16" w:rsidP="00965EEE">
            <w:pPr>
              <w:rPr>
                <w:sz w:val="22"/>
                <w:szCs w:val="22"/>
              </w:rPr>
            </w:pPr>
            <w:r>
              <w:rPr>
                <w:sz w:val="22"/>
                <w:szCs w:val="22"/>
              </w:rPr>
              <w:t>Ms V Evans has written to Council on behalf of residents who have raised concerns over this development. The Clerk has replied to Ms Evans and forwarded her letter to Edenstone Homes on her behalf.</w:t>
            </w:r>
          </w:p>
          <w:p w14:paraId="52A50A7D" w14:textId="2D55ED1B" w:rsidR="00526D16" w:rsidRPr="00965EEE" w:rsidRDefault="00526D16" w:rsidP="00965EEE">
            <w:pPr>
              <w:rPr>
                <w:sz w:val="22"/>
                <w:szCs w:val="22"/>
              </w:rPr>
            </w:pPr>
            <w:r>
              <w:rPr>
                <w:sz w:val="22"/>
                <w:szCs w:val="22"/>
              </w:rPr>
              <w:t>Cllr Keen will contact the drainage board and forward the email to them to review.</w:t>
            </w:r>
          </w:p>
        </w:tc>
        <w:tc>
          <w:tcPr>
            <w:tcW w:w="1080" w:type="dxa"/>
            <w:shd w:val="clear" w:color="auto" w:fill="auto"/>
          </w:tcPr>
          <w:p w14:paraId="20903B4C" w14:textId="77777777" w:rsidR="00577ECC" w:rsidRPr="000B7F4A" w:rsidRDefault="00577ECC" w:rsidP="008D2DC2">
            <w:pPr>
              <w:snapToGrid w:val="0"/>
              <w:rPr>
                <w:rFonts w:ascii="Arial Narrow" w:hAnsi="Arial Narrow"/>
                <w:bCs/>
              </w:rPr>
            </w:pPr>
          </w:p>
        </w:tc>
      </w:tr>
      <w:tr w:rsidR="00F409A6" w:rsidRPr="000B7F4A" w14:paraId="4C6CEB7C" w14:textId="77777777" w:rsidTr="00526D16">
        <w:trPr>
          <w:trHeight w:val="278"/>
        </w:trPr>
        <w:tc>
          <w:tcPr>
            <w:tcW w:w="563" w:type="dxa"/>
            <w:shd w:val="clear" w:color="auto" w:fill="auto"/>
          </w:tcPr>
          <w:p w14:paraId="5D1416E1" w14:textId="301F8E3A" w:rsidR="00F409A6" w:rsidRDefault="00797447" w:rsidP="008D2DC2">
            <w:pPr>
              <w:rPr>
                <w:rFonts w:ascii="Arial Narrow" w:hAnsi="Arial Narrow"/>
                <w:b/>
                <w:bCs/>
              </w:rPr>
            </w:pPr>
            <w:r>
              <w:rPr>
                <w:rFonts w:ascii="Arial Narrow" w:hAnsi="Arial Narrow"/>
                <w:b/>
                <w:bCs/>
              </w:rPr>
              <w:t>8</w:t>
            </w:r>
            <w:r w:rsidR="00F409A6">
              <w:rPr>
                <w:rFonts w:ascii="Arial Narrow" w:hAnsi="Arial Narrow"/>
                <w:b/>
                <w:bCs/>
              </w:rPr>
              <w:t>.</w:t>
            </w:r>
          </w:p>
        </w:tc>
        <w:tc>
          <w:tcPr>
            <w:tcW w:w="8366" w:type="dxa"/>
            <w:shd w:val="clear" w:color="auto" w:fill="auto"/>
          </w:tcPr>
          <w:p w14:paraId="742BC1F9" w14:textId="77777777" w:rsidR="00F409A6" w:rsidRDefault="00F409A6" w:rsidP="00A30A83">
            <w:pPr>
              <w:rPr>
                <w:b/>
                <w:bCs/>
                <w:sz w:val="22"/>
                <w:szCs w:val="22"/>
                <w:u w:val="single"/>
              </w:rPr>
            </w:pPr>
            <w:r>
              <w:rPr>
                <w:b/>
                <w:bCs/>
                <w:sz w:val="22"/>
                <w:szCs w:val="22"/>
                <w:u w:val="single"/>
              </w:rPr>
              <w:t>War Memorial Playing Field</w:t>
            </w:r>
          </w:p>
          <w:p w14:paraId="76B1C350" w14:textId="77777777" w:rsidR="00F409A6" w:rsidRDefault="00F409A6" w:rsidP="00A30A83">
            <w:pPr>
              <w:rPr>
                <w:b/>
                <w:bCs/>
                <w:sz w:val="22"/>
                <w:szCs w:val="22"/>
                <w:u w:val="single"/>
              </w:rPr>
            </w:pPr>
          </w:p>
          <w:p w14:paraId="14D90760" w14:textId="4B7272E8" w:rsidR="00F409A6" w:rsidRDefault="00F409A6" w:rsidP="00A30A83">
            <w:pPr>
              <w:rPr>
                <w:sz w:val="22"/>
                <w:szCs w:val="22"/>
              </w:rPr>
            </w:pPr>
            <w:r w:rsidRPr="00F409A6">
              <w:rPr>
                <w:sz w:val="22"/>
                <w:szCs w:val="22"/>
              </w:rPr>
              <w:t>Plaque – Wording</w:t>
            </w:r>
            <w:r w:rsidR="00965EEE">
              <w:rPr>
                <w:sz w:val="22"/>
                <w:szCs w:val="22"/>
              </w:rPr>
              <w:t xml:space="preserve"> agreed for pavilion sign: </w:t>
            </w:r>
            <w:r w:rsidR="00443ED3">
              <w:rPr>
                <w:sz w:val="22"/>
                <w:szCs w:val="22"/>
              </w:rPr>
              <w:t>“</w:t>
            </w:r>
            <w:r w:rsidR="00965EEE">
              <w:rPr>
                <w:sz w:val="22"/>
                <w:szCs w:val="22"/>
              </w:rPr>
              <w:t>Th</w:t>
            </w:r>
            <w:r w:rsidR="00494546">
              <w:rPr>
                <w:sz w:val="22"/>
                <w:szCs w:val="22"/>
              </w:rPr>
              <w:t>e Jenefer Tiley P</w:t>
            </w:r>
            <w:r w:rsidR="00965EEE">
              <w:rPr>
                <w:sz w:val="22"/>
                <w:szCs w:val="22"/>
              </w:rPr>
              <w:t>avilion was refurbished in June 2023</w:t>
            </w:r>
            <w:r w:rsidR="00A256CB">
              <w:rPr>
                <w:sz w:val="22"/>
                <w:szCs w:val="22"/>
              </w:rPr>
              <w:t>. Sponsored by West Huntspill Parish Council and Huntspill District Cricket Club”.</w:t>
            </w:r>
            <w:r w:rsidR="00331B84">
              <w:rPr>
                <w:sz w:val="22"/>
                <w:szCs w:val="22"/>
              </w:rPr>
              <w:t xml:space="preserve"> The plaque will be ordered from Arien signs.</w:t>
            </w:r>
          </w:p>
          <w:p w14:paraId="2CF6F258" w14:textId="77777777" w:rsidR="00494546" w:rsidRDefault="00494546" w:rsidP="00A30A83">
            <w:pPr>
              <w:rPr>
                <w:sz w:val="22"/>
                <w:szCs w:val="22"/>
              </w:rPr>
            </w:pPr>
          </w:p>
          <w:p w14:paraId="01EB44FA" w14:textId="0A608891" w:rsidR="00A256CB" w:rsidRDefault="00443ED3" w:rsidP="00A256CB">
            <w:pPr>
              <w:rPr>
                <w:sz w:val="22"/>
                <w:szCs w:val="22"/>
              </w:rPr>
            </w:pPr>
            <w:r>
              <w:rPr>
                <w:sz w:val="22"/>
                <w:szCs w:val="22"/>
              </w:rPr>
              <w:t xml:space="preserve">The </w:t>
            </w:r>
            <w:r w:rsidR="00A256CB">
              <w:rPr>
                <w:sz w:val="22"/>
                <w:szCs w:val="22"/>
              </w:rPr>
              <w:t>Clerk has also contacted the Charity Commission and all listed trustees have now been removed. The Parish Council is now listed at the Trustee</w:t>
            </w:r>
            <w:r w:rsidR="00331B84">
              <w:rPr>
                <w:sz w:val="22"/>
                <w:szCs w:val="22"/>
              </w:rPr>
              <w:t xml:space="preserve"> of this area</w:t>
            </w:r>
            <w:r w:rsidR="00A256CB">
              <w:rPr>
                <w:sz w:val="22"/>
                <w:szCs w:val="22"/>
              </w:rPr>
              <w:t>.</w:t>
            </w:r>
          </w:p>
          <w:p w14:paraId="55B9A586" w14:textId="77777777" w:rsidR="00A256CB" w:rsidRDefault="00A256CB" w:rsidP="00A256CB">
            <w:pPr>
              <w:rPr>
                <w:sz w:val="22"/>
                <w:szCs w:val="22"/>
              </w:rPr>
            </w:pPr>
          </w:p>
          <w:p w14:paraId="52D93929" w14:textId="3F1EDDB0" w:rsidR="00A256CB" w:rsidRDefault="00A256CB" w:rsidP="00A256CB">
            <w:pPr>
              <w:rPr>
                <w:sz w:val="22"/>
                <w:szCs w:val="22"/>
              </w:rPr>
            </w:pPr>
            <w:r>
              <w:rPr>
                <w:sz w:val="22"/>
                <w:szCs w:val="22"/>
              </w:rPr>
              <w:t xml:space="preserve">The </w:t>
            </w:r>
            <w:r w:rsidR="00331B84">
              <w:rPr>
                <w:sz w:val="22"/>
                <w:szCs w:val="22"/>
              </w:rPr>
              <w:t xml:space="preserve">gate </w:t>
            </w:r>
            <w:r>
              <w:rPr>
                <w:sz w:val="22"/>
                <w:szCs w:val="22"/>
              </w:rPr>
              <w:t>entrance to the field has been rectified</w:t>
            </w:r>
            <w:r w:rsidR="00331B84">
              <w:rPr>
                <w:sz w:val="22"/>
                <w:szCs w:val="22"/>
              </w:rPr>
              <w:t xml:space="preserve"> by Mark Pugsley as agreed.</w:t>
            </w:r>
          </w:p>
          <w:p w14:paraId="07763368" w14:textId="77777777" w:rsidR="00A256CB" w:rsidRDefault="00A256CB" w:rsidP="00A256CB">
            <w:pPr>
              <w:rPr>
                <w:sz w:val="22"/>
                <w:szCs w:val="22"/>
              </w:rPr>
            </w:pPr>
          </w:p>
          <w:p w14:paraId="535D9483" w14:textId="51CE66A9" w:rsidR="00A256CB" w:rsidRDefault="00A256CB" w:rsidP="00A256CB">
            <w:pPr>
              <w:rPr>
                <w:sz w:val="22"/>
                <w:szCs w:val="22"/>
              </w:rPr>
            </w:pPr>
            <w:r>
              <w:rPr>
                <w:sz w:val="22"/>
                <w:szCs w:val="22"/>
              </w:rPr>
              <w:t>The storage container has now been installed and transferred to the asset register. Racking will be ordered, and the transfer of council documents and equipment can be stored there.</w:t>
            </w:r>
          </w:p>
          <w:p w14:paraId="5A7C8D44" w14:textId="77777777" w:rsidR="00A256CB" w:rsidRDefault="00A256CB" w:rsidP="00A256CB">
            <w:pPr>
              <w:rPr>
                <w:sz w:val="22"/>
                <w:szCs w:val="22"/>
              </w:rPr>
            </w:pPr>
          </w:p>
          <w:p w14:paraId="14EACE9D" w14:textId="03D9A646" w:rsidR="00A256CB" w:rsidRDefault="00A256CB" w:rsidP="00A256CB">
            <w:pPr>
              <w:rPr>
                <w:sz w:val="22"/>
                <w:szCs w:val="22"/>
              </w:rPr>
            </w:pPr>
            <w:r>
              <w:rPr>
                <w:sz w:val="22"/>
                <w:szCs w:val="22"/>
              </w:rPr>
              <w:t>There is an area of hedging/brambles with is approximately 30ft -40ft wide and needs flaying. Cllr Saunders to contact the Duckett family and see if this is possible. Mr D Counsell will also need to be made aware</w:t>
            </w:r>
            <w:r w:rsidR="00331B84">
              <w:rPr>
                <w:sz w:val="22"/>
                <w:szCs w:val="22"/>
              </w:rPr>
              <w:t xml:space="preserve"> this is to happen.</w:t>
            </w:r>
          </w:p>
          <w:p w14:paraId="065B5958" w14:textId="2049433A" w:rsidR="00A256CB" w:rsidRDefault="00A256CB" w:rsidP="00A256CB">
            <w:pPr>
              <w:rPr>
                <w:sz w:val="22"/>
                <w:szCs w:val="22"/>
              </w:rPr>
            </w:pPr>
          </w:p>
          <w:p w14:paraId="0E2E5F57" w14:textId="7A44B0E4" w:rsidR="00A256CB" w:rsidRPr="00F409A6" w:rsidRDefault="00A256CB" w:rsidP="00A256CB">
            <w:pPr>
              <w:rPr>
                <w:sz w:val="22"/>
                <w:szCs w:val="22"/>
              </w:rPr>
            </w:pPr>
            <w:r>
              <w:rPr>
                <w:sz w:val="22"/>
                <w:szCs w:val="22"/>
              </w:rPr>
              <w:t xml:space="preserve">1 x large Ash tree needs pollarding, and 2 x dead elms also need removing. The Clerk to contact Mark Fiddess to complete as </w:t>
            </w:r>
            <w:r w:rsidR="00331B84">
              <w:rPr>
                <w:sz w:val="22"/>
                <w:szCs w:val="22"/>
              </w:rPr>
              <w:t>its</w:t>
            </w:r>
            <w:r>
              <w:rPr>
                <w:sz w:val="22"/>
                <w:szCs w:val="22"/>
              </w:rPr>
              <w:t xml:space="preserve"> boundaries a residential property and they may be a risk of falling.</w:t>
            </w:r>
          </w:p>
          <w:p w14:paraId="66BE92B9" w14:textId="23045784" w:rsidR="00443ED3" w:rsidRPr="00F409A6" w:rsidRDefault="00443ED3" w:rsidP="00A30A83">
            <w:pPr>
              <w:rPr>
                <w:sz w:val="22"/>
                <w:szCs w:val="22"/>
              </w:rPr>
            </w:pPr>
          </w:p>
        </w:tc>
        <w:tc>
          <w:tcPr>
            <w:tcW w:w="1080" w:type="dxa"/>
            <w:shd w:val="clear" w:color="auto" w:fill="auto"/>
          </w:tcPr>
          <w:p w14:paraId="4DEE9E1B" w14:textId="77777777" w:rsidR="00443ED3" w:rsidRDefault="00443ED3" w:rsidP="008D2DC2">
            <w:pPr>
              <w:snapToGrid w:val="0"/>
              <w:rPr>
                <w:rFonts w:ascii="Arial Narrow" w:hAnsi="Arial Narrow"/>
                <w:bCs/>
              </w:rPr>
            </w:pPr>
            <w:r>
              <w:rPr>
                <w:rFonts w:ascii="Arial Narrow" w:hAnsi="Arial Narrow"/>
                <w:bCs/>
              </w:rPr>
              <w:lastRenderedPageBreak/>
              <w:t>MS/AC/</w:t>
            </w:r>
          </w:p>
          <w:p w14:paraId="380FAD02" w14:textId="7B38D274" w:rsidR="00F409A6" w:rsidRPr="000B7F4A" w:rsidRDefault="00443ED3" w:rsidP="008D2DC2">
            <w:pPr>
              <w:snapToGrid w:val="0"/>
              <w:rPr>
                <w:rFonts w:ascii="Arial Narrow" w:hAnsi="Arial Narrow"/>
                <w:bCs/>
              </w:rPr>
            </w:pPr>
            <w:r>
              <w:rPr>
                <w:rFonts w:ascii="Arial Narrow" w:hAnsi="Arial Narrow"/>
                <w:bCs/>
              </w:rPr>
              <w:t>Clerk</w:t>
            </w:r>
          </w:p>
        </w:tc>
      </w:tr>
      <w:tr w:rsidR="007A68E7" w:rsidRPr="000B7F4A" w14:paraId="0E3FFAC5" w14:textId="77777777" w:rsidTr="00526D16">
        <w:trPr>
          <w:trHeight w:val="278"/>
        </w:trPr>
        <w:tc>
          <w:tcPr>
            <w:tcW w:w="563" w:type="dxa"/>
            <w:shd w:val="clear" w:color="auto" w:fill="auto"/>
          </w:tcPr>
          <w:p w14:paraId="0B1E8646" w14:textId="2A9A0223" w:rsidR="007A68E7" w:rsidRDefault="00797447" w:rsidP="008D2DC2">
            <w:pPr>
              <w:rPr>
                <w:rFonts w:ascii="Arial Narrow" w:hAnsi="Arial Narrow"/>
                <w:b/>
                <w:bCs/>
              </w:rPr>
            </w:pPr>
            <w:r>
              <w:rPr>
                <w:rFonts w:ascii="Arial Narrow" w:hAnsi="Arial Narrow"/>
                <w:b/>
                <w:bCs/>
              </w:rPr>
              <w:t>9</w:t>
            </w:r>
            <w:r w:rsidR="007A68E7">
              <w:rPr>
                <w:rFonts w:ascii="Arial Narrow" w:hAnsi="Arial Narrow"/>
                <w:b/>
                <w:bCs/>
              </w:rPr>
              <w:t>.</w:t>
            </w:r>
          </w:p>
        </w:tc>
        <w:tc>
          <w:tcPr>
            <w:tcW w:w="8366" w:type="dxa"/>
            <w:shd w:val="clear" w:color="auto" w:fill="auto"/>
          </w:tcPr>
          <w:p w14:paraId="7FC722C0" w14:textId="77777777" w:rsidR="007A68E7" w:rsidRDefault="007A68E7" w:rsidP="00A30A83">
            <w:pPr>
              <w:rPr>
                <w:b/>
                <w:bCs/>
                <w:sz w:val="22"/>
                <w:szCs w:val="22"/>
                <w:u w:val="single"/>
              </w:rPr>
            </w:pPr>
            <w:r>
              <w:rPr>
                <w:b/>
                <w:bCs/>
                <w:sz w:val="22"/>
                <w:szCs w:val="22"/>
                <w:u w:val="single"/>
              </w:rPr>
              <w:t>Ilex Park</w:t>
            </w:r>
          </w:p>
          <w:p w14:paraId="5EFEE8C4" w14:textId="77777777" w:rsidR="007A68E7" w:rsidRDefault="007A68E7" w:rsidP="00A30A83">
            <w:pPr>
              <w:rPr>
                <w:b/>
                <w:bCs/>
                <w:sz w:val="22"/>
                <w:szCs w:val="22"/>
                <w:u w:val="single"/>
              </w:rPr>
            </w:pPr>
          </w:p>
          <w:p w14:paraId="02288E30" w14:textId="775AAA16" w:rsidR="00E41215" w:rsidRDefault="00A256CB" w:rsidP="00A256CB">
            <w:pPr>
              <w:rPr>
                <w:sz w:val="22"/>
                <w:szCs w:val="22"/>
              </w:rPr>
            </w:pPr>
            <w:r>
              <w:rPr>
                <w:sz w:val="22"/>
                <w:szCs w:val="22"/>
              </w:rPr>
              <w:t>There has been vandalism to the park over the weekend. Several tre</w:t>
            </w:r>
            <w:r w:rsidR="00454C04">
              <w:rPr>
                <w:sz w:val="22"/>
                <w:szCs w:val="22"/>
              </w:rPr>
              <w:t>e</w:t>
            </w:r>
            <w:r>
              <w:rPr>
                <w:sz w:val="22"/>
                <w:szCs w:val="22"/>
              </w:rPr>
              <w:t>s have been damaged with a sharp implement. A picnic bench has been set on fire an</w:t>
            </w:r>
            <w:r w:rsidR="00454C04">
              <w:rPr>
                <w:sz w:val="22"/>
                <w:szCs w:val="22"/>
              </w:rPr>
              <w:t xml:space="preserve">d </w:t>
            </w:r>
            <w:r>
              <w:rPr>
                <w:sz w:val="22"/>
                <w:szCs w:val="22"/>
              </w:rPr>
              <w:t>some wooden play</w:t>
            </w:r>
            <w:r w:rsidR="00454C04">
              <w:rPr>
                <w:sz w:val="22"/>
                <w:szCs w:val="22"/>
              </w:rPr>
              <w:t xml:space="preserve"> </w:t>
            </w:r>
            <w:r>
              <w:rPr>
                <w:sz w:val="22"/>
                <w:szCs w:val="22"/>
              </w:rPr>
              <w:t xml:space="preserve">equipment damaged. </w:t>
            </w:r>
          </w:p>
          <w:p w14:paraId="1FBBA303" w14:textId="1BAA2D80" w:rsidR="00A256CB" w:rsidRDefault="00A256CB" w:rsidP="00A256CB">
            <w:pPr>
              <w:rPr>
                <w:sz w:val="22"/>
                <w:szCs w:val="22"/>
              </w:rPr>
            </w:pPr>
            <w:r>
              <w:rPr>
                <w:sz w:val="22"/>
                <w:szCs w:val="22"/>
              </w:rPr>
              <w:t xml:space="preserve">The area has been assessed. The trees should recover. The wooden equipment has kindly been fixed by Mr Terry Orchard. The bench will need </w:t>
            </w:r>
            <w:r w:rsidR="00454C04">
              <w:rPr>
                <w:sz w:val="22"/>
                <w:szCs w:val="22"/>
              </w:rPr>
              <w:t>renewing,</w:t>
            </w:r>
            <w:r>
              <w:rPr>
                <w:sz w:val="22"/>
                <w:szCs w:val="22"/>
              </w:rPr>
              <w:t xml:space="preserve"> but it is safe.</w:t>
            </w:r>
          </w:p>
          <w:p w14:paraId="737BFB39" w14:textId="77777777" w:rsidR="00A256CB" w:rsidRDefault="00A256CB" w:rsidP="00A256CB">
            <w:pPr>
              <w:rPr>
                <w:sz w:val="22"/>
                <w:szCs w:val="22"/>
              </w:rPr>
            </w:pPr>
          </w:p>
          <w:p w14:paraId="693FDE5B" w14:textId="33C77DE5" w:rsidR="00A256CB" w:rsidRDefault="00454C04" w:rsidP="00A256CB">
            <w:pPr>
              <w:rPr>
                <w:sz w:val="22"/>
                <w:szCs w:val="22"/>
              </w:rPr>
            </w:pPr>
            <w:r>
              <w:rPr>
                <w:sz w:val="22"/>
                <w:szCs w:val="22"/>
              </w:rPr>
              <w:t>Also,</w:t>
            </w:r>
            <w:r w:rsidR="00A256CB">
              <w:rPr>
                <w:sz w:val="22"/>
                <w:szCs w:val="22"/>
              </w:rPr>
              <w:t xml:space="preserve"> on recent inspection of the park the following actions are needed:</w:t>
            </w:r>
          </w:p>
          <w:p w14:paraId="7674612C" w14:textId="77777777" w:rsidR="00A256CB" w:rsidRDefault="00454C04" w:rsidP="00A256CB">
            <w:pPr>
              <w:rPr>
                <w:sz w:val="22"/>
                <w:szCs w:val="22"/>
              </w:rPr>
            </w:pPr>
            <w:r>
              <w:rPr>
                <w:sz w:val="22"/>
                <w:szCs w:val="22"/>
              </w:rPr>
              <w:t>Post to the side of the slide needs renewing</w:t>
            </w:r>
          </w:p>
          <w:p w14:paraId="446D91A1" w14:textId="77777777" w:rsidR="00454C04" w:rsidRDefault="00454C04" w:rsidP="00A256CB">
            <w:pPr>
              <w:rPr>
                <w:sz w:val="22"/>
                <w:szCs w:val="22"/>
              </w:rPr>
            </w:pPr>
            <w:r>
              <w:rPr>
                <w:sz w:val="22"/>
                <w:szCs w:val="22"/>
              </w:rPr>
              <w:t>Remove the Spinner</w:t>
            </w:r>
          </w:p>
          <w:p w14:paraId="661D991E" w14:textId="380A3A6D" w:rsidR="00454C04" w:rsidRDefault="00331B84" w:rsidP="00A256CB">
            <w:pPr>
              <w:rPr>
                <w:sz w:val="22"/>
                <w:szCs w:val="22"/>
              </w:rPr>
            </w:pPr>
            <w:r>
              <w:rPr>
                <w:sz w:val="22"/>
                <w:szCs w:val="22"/>
              </w:rPr>
              <w:t>The Maypole</w:t>
            </w:r>
            <w:r w:rsidR="00454C04">
              <w:rPr>
                <w:sz w:val="22"/>
                <w:szCs w:val="22"/>
              </w:rPr>
              <w:t xml:space="preserve"> need </w:t>
            </w:r>
            <w:r>
              <w:rPr>
                <w:sz w:val="22"/>
                <w:szCs w:val="22"/>
              </w:rPr>
              <w:t>repair.</w:t>
            </w:r>
          </w:p>
          <w:p w14:paraId="21C8F0DA" w14:textId="05C47A25" w:rsidR="00454C04" w:rsidRDefault="00454C04" w:rsidP="00A256CB">
            <w:pPr>
              <w:rPr>
                <w:sz w:val="22"/>
                <w:szCs w:val="22"/>
              </w:rPr>
            </w:pPr>
            <w:r>
              <w:rPr>
                <w:sz w:val="22"/>
                <w:szCs w:val="22"/>
              </w:rPr>
              <w:t xml:space="preserve">Mark Puglsey will quote for this </w:t>
            </w:r>
            <w:r w:rsidR="005F6DE6">
              <w:rPr>
                <w:sz w:val="22"/>
                <w:szCs w:val="22"/>
              </w:rPr>
              <w:t>work.</w:t>
            </w:r>
          </w:p>
          <w:p w14:paraId="2BE27099" w14:textId="77777777" w:rsidR="00454C04" w:rsidRDefault="00454C04" w:rsidP="00A256CB">
            <w:pPr>
              <w:rPr>
                <w:sz w:val="22"/>
                <w:szCs w:val="22"/>
              </w:rPr>
            </w:pPr>
          </w:p>
          <w:p w14:paraId="2D11E1D4" w14:textId="2E1902E5" w:rsidR="00454C04" w:rsidRPr="007A68E7" w:rsidRDefault="005F6DE6" w:rsidP="00A256CB">
            <w:pPr>
              <w:rPr>
                <w:sz w:val="22"/>
                <w:szCs w:val="22"/>
              </w:rPr>
            </w:pPr>
            <w:r>
              <w:rPr>
                <w:sz w:val="22"/>
                <w:szCs w:val="22"/>
              </w:rPr>
              <w:t>Also,</w:t>
            </w:r>
            <w:r w:rsidR="00454C04">
              <w:rPr>
                <w:sz w:val="22"/>
                <w:szCs w:val="22"/>
              </w:rPr>
              <w:t xml:space="preserve"> the play sand around equipment has become impacted and low depth. Weeds have also taken over. The area will need weed growth removed, sand breaking up and new sand added to increase the depth as per regulations and safety report. Quoted are being gathered for this work.</w:t>
            </w:r>
          </w:p>
        </w:tc>
        <w:tc>
          <w:tcPr>
            <w:tcW w:w="1080" w:type="dxa"/>
            <w:shd w:val="clear" w:color="auto" w:fill="auto"/>
          </w:tcPr>
          <w:p w14:paraId="221156E9" w14:textId="6AC94177" w:rsidR="007A68E7" w:rsidRPr="000B7F4A" w:rsidRDefault="00E41215" w:rsidP="008D2DC2">
            <w:pPr>
              <w:snapToGrid w:val="0"/>
              <w:rPr>
                <w:rFonts w:ascii="Arial Narrow" w:hAnsi="Arial Narrow"/>
                <w:bCs/>
              </w:rPr>
            </w:pPr>
            <w:r>
              <w:rPr>
                <w:rFonts w:ascii="Arial Narrow" w:hAnsi="Arial Narrow"/>
                <w:bCs/>
              </w:rPr>
              <w:t>JW/MS/ Clerk</w:t>
            </w:r>
          </w:p>
        </w:tc>
      </w:tr>
      <w:tr w:rsidR="008D2DC2" w:rsidRPr="0018688D" w14:paraId="4181E1ED" w14:textId="77777777" w:rsidTr="00526D16">
        <w:trPr>
          <w:trHeight w:val="1435"/>
        </w:trPr>
        <w:tc>
          <w:tcPr>
            <w:tcW w:w="563" w:type="dxa"/>
            <w:shd w:val="clear" w:color="auto" w:fill="auto"/>
          </w:tcPr>
          <w:p w14:paraId="0F658A0A" w14:textId="24A71065" w:rsidR="008D2DC2" w:rsidRPr="0018688D" w:rsidRDefault="00797447" w:rsidP="008D2DC2">
            <w:pPr>
              <w:rPr>
                <w:rFonts w:ascii="Arial Narrow" w:hAnsi="Arial Narrow"/>
              </w:rPr>
            </w:pPr>
            <w:r>
              <w:rPr>
                <w:rFonts w:ascii="Arial Narrow" w:hAnsi="Arial Narrow"/>
                <w:b/>
                <w:bCs/>
              </w:rPr>
              <w:t>10</w:t>
            </w:r>
            <w:r w:rsidR="008D2DC2" w:rsidRPr="0018688D">
              <w:rPr>
                <w:rFonts w:ascii="Arial Narrow" w:hAnsi="Arial Narrow"/>
              </w:rPr>
              <w:t>.</w:t>
            </w:r>
          </w:p>
        </w:tc>
        <w:tc>
          <w:tcPr>
            <w:tcW w:w="8366" w:type="dxa"/>
            <w:shd w:val="clear" w:color="auto" w:fill="auto"/>
          </w:tcPr>
          <w:p w14:paraId="0282E6CF" w14:textId="7D6AE3B7" w:rsidR="0005571B" w:rsidRPr="00155EF3" w:rsidRDefault="00E41215" w:rsidP="0005571B">
            <w:pPr>
              <w:rPr>
                <w:b/>
                <w:bCs/>
                <w:sz w:val="22"/>
                <w:szCs w:val="22"/>
                <w:u w:val="single"/>
              </w:rPr>
            </w:pPr>
            <w:r>
              <w:rPr>
                <w:b/>
                <w:bCs/>
                <w:sz w:val="22"/>
                <w:szCs w:val="22"/>
                <w:u w:val="single"/>
              </w:rPr>
              <w:t>F</w:t>
            </w:r>
            <w:r w:rsidR="0065137B">
              <w:rPr>
                <w:b/>
                <w:bCs/>
                <w:sz w:val="22"/>
                <w:szCs w:val="22"/>
                <w:u w:val="single"/>
              </w:rPr>
              <w:t>ootpaths</w:t>
            </w:r>
            <w:r w:rsidR="0005571B" w:rsidRPr="004D7B41">
              <w:rPr>
                <w:b/>
                <w:bCs/>
                <w:sz w:val="22"/>
                <w:szCs w:val="22"/>
                <w:u w:val="single"/>
              </w:rPr>
              <w:t xml:space="preserve"> &amp; village map area</w:t>
            </w:r>
          </w:p>
          <w:p w14:paraId="744EF6CB" w14:textId="77777777" w:rsidR="0018688D" w:rsidRDefault="0018688D" w:rsidP="0005571B">
            <w:pPr>
              <w:rPr>
                <w:sz w:val="22"/>
                <w:szCs w:val="22"/>
              </w:rPr>
            </w:pPr>
          </w:p>
          <w:p w14:paraId="626ECF37" w14:textId="2CA8070C" w:rsidR="001A403B" w:rsidRDefault="00F409A6" w:rsidP="00E41215">
            <w:pPr>
              <w:rPr>
                <w:sz w:val="22"/>
                <w:szCs w:val="22"/>
              </w:rPr>
            </w:pPr>
            <w:r>
              <w:rPr>
                <w:sz w:val="22"/>
                <w:szCs w:val="22"/>
              </w:rPr>
              <w:t xml:space="preserve">Map area – </w:t>
            </w:r>
            <w:r w:rsidR="00E41215">
              <w:rPr>
                <w:sz w:val="22"/>
                <w:szCs w:val="22"/>
              </w:rPr>
              <w:t xml:space="preserve">Cllr M Saunders has a meeting arranged with Russ </w:t>
            </w:r>
            <w:r w:rsidR="00454C04">
              <w:rPr>
                <w:sz w:val="22"/>
                <w:szCs w:val="22"/>
              </w:rPr>
              <w:t xml:space="preserve">Lily </w:t>
            </w:r>
            <w:r w:rsidR="00E41215">
              <w:rPr>
                <w:sz w:val="22"/>
                <w:szCs w:val="22"/>
              </w:rPr>
              <w:t>to discuss the new map options. Cllr Clapp will contact Huntspill School regarding a recently drawn map of the village completed by Huntspill School.</w:t>
            </w:r>
            <w:r w:rsidR="00454C04">
              <w:rPr>
                <w:sz w:val="22"/>
                <w:szCs w:val="22"/>
              </w:rPr>
              <w:t xml:space="preserve"> Cllr Keen also suggested a local artist</w:t>
            </w:r>
            <w:r w:rsidR="00331B84">
              <w:rPr>
                <w:sz w:val="22"/>
                <w:szCs w:val="22"/>
              </w:rPr>
              <w:t xml:space="preserve"> Rachel Gundry </w:t>
            </w:r>
            <w:r w:rsidR="00454C04">
              <w:rPr>
                <w:sz w:val="22"/>
                <w:szCs w:val="22"/>
              </w:rPr>
              <w:t xml:space="preserve">who specialises in mosaic work to </w:t>
            </w:r>
            <w:r w:rsidR="00331B84">
              <w:rPr>
                <w:sz w:val="22"/>
                <w:szCs w:val="22"/>
              </w:rPr>
              <w:t xml:space="preserve">possibly </w:t>
            </w:r>
            <w:r w:rsidR="00454C04">
              <w:rPr>
                <w:sz w:val="22"/>
                <w:szCs w:val="22"/>
              </w:rPr>
              <w:t>design a Huntspill sign for the village</w:t>
            </w:r>
            <w:r w:rsidR="00331B84">
              <w:rPr>
                <w:sz w:val="22"/>
                <w:szCs w:val="22"/>
              </w:rPr>
              <w:t xml:space="preserve">, which may include a Heron, the </w:t>
            </w:r>
            <w:r w:rsidR="00A47DFB">
              <w:rPr>
                <w:sz w:val="22"/>
                <w:szCs w:val="22"/>
              </w:rPr>
              <w:t>river,</w:t>
            </w:r>
            <w:r w:rsidR="00331B84">
              <w:rPr>
                <w:sz w:val="22"/>
                <w:szCs w:val="22"/>
              </w:rPr>
              <w:t xml:space="preserve"> and the Church.</w:t>
            </w:r>
          </w:p>
          <w:p w14:paraId="3CA6E02F" w14:textId="77777777" w:rsidR="00F409A6" w:rsidRDefault="00F409A6" w:rsidP="00F409A6">
            <w:pPr>
              <w:rPr>
                <w:sz w:val="22"/>
                <w:szCs w:val="22"/>
              </w:rPr>
            </w:pPr>
          </w:p>
          <w:p w14:paraId="36AA26BA" w14:textId="625F882D" w:rsidR="00F409A6" w:rsidRDefault="00F409A6" w:rsidP="00F409A6">
            <w:pPr>
              <w:rPr>
                <w:sz w:val="22"/>
                <w:szCs w:val="22"/>
              </w:rPr>
            </w:pPr>
            <w:r>
              <w:rPr>
                <w:sz w:val="22"/>
                <w:szCs w:val="22"/>
              </w:rPr>
              <w:t xml:space="preserve">Stony Path </w:t>
            </w:r>
            <w:r w:rsidR="00E41215">
              <w:rPr>
                <w:sz w:val="22"/>
                <w:szCs w:val="22"/>
              </w:rPr>
              <w:t>– a resident has encroached his fence onto the boundary of the footpath. Report to rights of way.</w:t>
            </w:r>
          </w:p>
          <w:p w14:paraId="471C9ADD" w14:textId="77777777" w:rsidR="00454C04" w:rsidRDefault="00454C04" w:rsidP="00F409A6">
            <w:pPr>
              <w:rPr>
                <w:sz w:val="22"/>
                <w:szCs w:val="22"/>
              </w:rPr>
            </w:pPr>
          </w:p>
          <w:p w14:paraId="1B47E845" w14:textId="77777777" w:rsidR="00E41215" w:rsidRDefault="00E41215" w:rsidP="00F409A6">
            <w:pPr>
              <w:rPr>
                <w:sz w:val="22"/>
                <w:szCs w:val="22"/>
              </w:rPr>
            </w:pPr>
          </w:p>
          <w:p w14:paraId="785D48CB" w14:textId="5C07D9A5" w:rsidR="00E41215" w:rsidRDefault="00E41215" w:rsidP="00F409A6">
            <w:pPr>
              <w:rPr>
                <w:sz w:val="22"/>
                <w:szCs w:val="22"/>
              </w:rPr>
            </w:pPr>
            <w:r>
              <w:rPr>
                <w:sz w:val="22"/>
                <w:szCs w:val="22"/>
              </w:rPr>
              <w:t>Plymor – Footbridge still has not been reinstated. Report again.</w:t>
            </w:r>
          </w:p>
          <w:p w14:paraId="676B3FAB" w14:textId="77777777" w:rsidR="00F409A6" w:rsidRDefault="00F409A6" w:rsidP="00F409A6">
            <w:pPr>
              <w:rPr>
                <w:sz w:val="22"/>
                <w:szCs w:val="22"/>
              </w:rPr>
            </w:pPr>
          </w:p>
          <w:p w14:paraId="5DECA3C0" w14:textId="77777777" w:rsidR="00F409A6" w:rsidRDefault="00F409A6" w:rsidP="00F409A6">
            <w:pPr>
              <w:rPr>
                <w:sz w:val="22"/>
                <w:szCs w:val="22"/>
              </w:rPr>
            </w:pPr>
            <w:r>
              <w:rPr>
                <w:sz w:val="22"/>
                <w:szCs w:val="22"/>
              </w:rPr>
              <w:lastRenderedPageBreak/>
              <w:t>Alstone Gardens – the house next to the footpath has now been sold. Cllr Wilks will have a chat to new residents and ask if they can take the hedge back or remove so the footpath is walkable.</w:t>
            </w:r>
          </w:p>
          <w:p w14:paraId="3BEFF7A0" w14:textId="77777777" w:rsidR="00F409A6" w:rsidRDefault="00F409A6" w:rsidP="00F409A6">
            <w:pPr>
              <w:rPr>
                <w:sz w:val="22"/>
                <w:szCs w:val="22"/>
              </w:rPr>
            </w:pPr>
          </w:p>
          <w:p w14:paraId="47B5D0FB" w14:textId="17688399" w:rsidR="00F409A6" w:rsidRDefault="00F409A6" w:rsidP="00F409A6">
            <w:pPr>
              <w:rPr>
                <w:sz w:val="22"/>
                <w:szCs w:val="22"/>
              </w:rPr>
            </w:pPr>
            <w:r>
              <w:rPr>
                <w:sz w:val="22"/>
                <w:szCs w:val="22"/>
              </w:rPr>
              <w:t xml:space="preserve">Triangular Frame on Common- </w:t>
            </w:r>
            <w:r w:rsidR="00E41215">
              <w:rPr>
                <w:sz w:val="22"/>
                <w:szCs w:val="22"/>
              </w:rPr>
              <w:t xml:space="preserve">Cllr Higgs to </w:t>
            </w:r>
            <w:r w:rsidR="005F6DE6">
              <w:rPr>
                <w:sz w:val="22"/>
                <w:szCs w:val="22"/>
              </w:rPr>
              <w:t>chase.</w:t>
            </w:r>
          </w:p>
          <w:p w14:paraId="34F2651C" w14:textId="77777777" w:rsidR="00454C04" w:rsidRDefault="00454C04" w:rsidP="00F409A6">
            <w:pPr>
              <w:rPr>
                <w:sz w:val="22"/>
                <w:szCs w:val="22"/>
              </w:rPr>
            </w:pPr>
          </w:p>
          <w:p w14:paraId="3534DBDC" w14:textId="77777777" w:rsidR="00454C04" w:rsidRDefault="00454C04" w:rsidP="00F409A6">
            <w:pPr>
              <w:rPr>
                <w:sz w:val="22"/>
                <w:szCs w:val="22"/>
              </w:rPr>
            </w:pPr>
            <w:r>
              <w:rPr>
                <w:sz w:val="22"/>
                <w:szCs w:val="22"/>
              </w:rPr>
              <w:t>Trees on Common – may need lower branches removing this winter to improve shape.</w:t>
            </w:r>
          </w:p>
          <w:p w14:paraId="456D6166" w14:textId="6EC3023F" w:rsidR="00454C04" w:rsidRPr="0018688D" w:rsidRDefault="00454C04" w:rsidP="00F409A6">
            <w:pPr>
              <w:rPr>
                <w:sz w:val="22"/>
                <w:szCs w:val="22"/>
              </w:rPr>
            </w:pPr>
          </w:p>
        </w:tc>
        <w:tc>
          <w:tcPr>
            <w:tcW w:w="1080" w:type="dxa"/>
            <w:shd w:val="clear" w:color="auto" w:fill="auto"/>
          </w:tcPr>
          <w:p w14:paraId="62EE89C7" w14:textId="77777777" w:rsidR="00FD5AEE" w:rsidRPr="0018688D" w:rsidRDefault="00FD5AEE" w:rsidP="008D2DC2">
            <w:pPr>
              <w:snapToGrid w:val="0"/>
              <w:rPr>
                <w:rFonts w:ascii="Arial Narrow" w:hAnsi="Arial Narrow"/>
              </w:rPr>
            </w:pPr>
          </w:p>
          <w:p w14:paraId="4F15D0B0" w14:textId="77777777" w:rsidR="00FD5AEE" w:rsidRPr="0018688D" w:rsidRDefault="00FD5AEE" w:rsidP="008D2DC2">
            <w:pPr>
              <w:snapToGrid w:val="0"/>
              <w:rPr>
                <w:rFonts w:ascii="Arial Narrow" w:hAnsi="Arial Narrow"/>
              </w:rPr>
            </w:pPr>
          </w:p>
          <w:p w14:paraId="2BFE3B12" w14:textId="77777777" w:rsidR="00FD5AEE" w:rsidRPr="0018688D" w:rsidRDefault="00FD5AEE" w:rsidP="008D2DC2">
            <w:pPr>
              <w:snapToGrid w:val="0"/>
              <w:rPr>
                <w:rFonts w:ascii="Arial Narrow" w:hAnsi="Arial Narrow"/>
              </w:rPr>
            </w:pPr>
          </w:p>
          <w:p w14:paraId="103E4FA3" w14:textId="4FCFCEE1" w:rsidR="00FD5AEE" w:rsidRPr="0018688D" w:rsidRDefault="00E41215" w:rsidP="008D2DC2">
            <w:pPr>
              <w:snapToGrid w:val="0"/>
              <w:rPr>
                <w:rFonts w:ascii="Arial Narrow" w:hAnsi="Arial Narrow"/>
              </w:rPr>
            </w:pPr>
            <w:r>
              <w:rPr>
                <w:rFonts w:ascii="Arial Narrow" w:hAnsi="Arial Narrow"/>
              </w:rPr>
              <w:t>MS/AC/</w:t>
            </w:r>
            <w:r w:rsidR="00454C04">
              <w:rPr>
                <w:rFonts w:ascii="Arial Narrow" w:hAnsi="Arial Narrow"/>
              </w:rPr>
              <w:t>RK/</w:t>
            </w:r>
            <w:r>
              <w:rPr>
                <w:rFonts w:ascii="Arial Narrow" w:hAnsi="Arial Narrow"/>
              </w:rPr>
              <w:t>AH/</w:t>
            </w:r>
            <w:r w:rsidR="0065137B">
              <w:rPr>
                <w:rFonts w:ascii="Arial Narrow" w:hAnsi="Arial Narrow"/>
              </w:rPr>
              <w:t>Clerk</w:t>
            </w:r>
          </w:p>
        </w:tc>
      </w:tr>
      <w:tr w:rsidR="008D2DC2" w:rsidRPr="000B7F4A" w14:paraId="21410598" w14:textId="77777777" w:rsidTr="00526D16">
        <w:trPr>
          <w:trHeight w:val="442"/>
        </w:trPr>
        <w:tc>
          <w:tcPr>
            <w:tcW w:w="563" w:type="dxa"/>
            <w:shd w:val="clear" w:color="auto" w:fill="auto"/>
          </w:tcPr>
          <w:p w14:paraId="615693F9" w14:textId="23E131F1" w:rsidR="008D2DC2" w:rsidRPr="000B7F4A" w:rsidRDefault="008D2DC2" w:rsidP="008D2DC2">
            <w:pPr>
              <w:rPr>
                <w:rFonts w:ascii="Arial Narrow" w:hAnsi="Arial Narrow"/>
                <w:b/>
              </w:rPr>
            </w:pPr>
            <w:r>
              <w:rPr>
                <w:rFonts w:ascii="Arial Narrow" w:hAnsi="Arial Narrow"/>
                <w:b/>
              </w:rPr>
              <w:t>1</w:t>
            </w:r>
            <w:r w:rsidR="00797447">
              <w:rPr>
                <w:rFonts w:ascii="Arial Narrow" w:hAnsi="Arial Narrow"/>
                <w:b/>
              </w:rPr>
              <w:t>1</w:t>
            </w:r>
            <w:r>
              <w:rPr>
                <w:rFonts w:ascii="Arial Narrow" w:hAnsi="Arial Narrow"/>
                <w:b/>
              </w:rPr>
              <w:t>.</w:t>
            </w:r>
          </w:p>
        </w:tc>
        <w:tc>
          <w:tcPr>
            <w:tcW w:w="8366" w:type="dxa"/>
            <w:shd w:val="clear" w:color="auto" w:fill="auto"/>
            <w:vAlign w:val="bottom"/>
          </w:tcPr>
          <w:p w14:paraId="11C9B83B" w14:textId="7D7688A2" w:rsidR="00094E37" w:rsidRDefault="00A52CCC" w:rsidP="00115385">
            <w:pPr>
              <w:rPr>
                <w:b/>
                <w:bCs/>
                <w:sz w:val="22"/>
                <w:szCs w:val="22"/>
                <w:u w:val="single"/>
              </w:rPr>
            </w:pPr>
            <w:r>
              <w:rPr>
                <w:b/>
                <w:bCs/>
                <w:sz w:val="22"/>
                <w:szCs w:val="22"/>
                <w:u w:val="single"/>
              </w:rPr>
              <w:t>Projects</w:t>
            </w:r>
          </w:p>
          <w:p w14:paraId="276C7A89" w14:textId="77777777" w:rsidR="001A403B" w:rsidRDefault="001A403B" w:rsidP="00115385">
            <w:pPr>
              <w:rPr>
                <w:sz w:val="22"/>
                <w:szCs w:val="22"/>
              </w:rPr>
            </w:pPr>
          </w:p>
          <w:p w14:paraId="7664AD54" w14:textId="109E4929" w:rsidR="001A403B" w:rsidRDefault="001A403B" w:rsidP="00115385">
            <w:pPr>
              <w:rPr>
                <w:sz w:val="22"/>
                <w:szCs w:val="22"/>
              </w:rPr>
            </w:pPr>
            <w:r w:rsidRPr="00E41215">
              <w:rPr>
                <w:b/>
                <w:bCs/>
                <w:sz w:val="22"/>
                <w:szCs w:val="22"/>
              </w:rPr>
              <w:t>Clean Sweep</w:t>
            </w:r>
            <w:r>
              <w:rPr>
                <w:sz w:val="22"/>
                <w:szCs w:val="22"/>
              </w:rPr>
              <w:t xml:space="preserve"> planned for </w:t>
            </w:r>
            <w:r w:rsidR="00454C04">
              <w:rPr>
                <w:sz w:val="22"/>
                <w:szCs w:val="22"/>
              </w:rPr>
              <w:t>March 2024. Bag hoops x 8 have been ordered at a cost of approximately £55.</w:t>
            </w:r>
          </w:p>
          <w:p w14:paraId="229F5DE6" w14:textId="77777777" w:rsidR="00A0297F" w:rsidRDefault="00A0297F" w:rsidP="00A0297F">
            <w:pPr>
              <w:rPr>
                <w:sz w:val="22"/>
                <w:szCs w:val="22"/>
              </w:rPr>
            </w:pPr>
          </w:p>
          <w:p w14:paraId="29ABE3CE" w14:textId="2588CE55" w:rsidR="001A403B" w:rsidRDefault="001A403B" w:rsidP="00A0297F">
            <w:pPr>
              <w:rPr>
                <w:sz w:val="22"/>
                <w:szCs w:val="22"/>
              </w:rPr>
            </w:pPr>
            <w:r w:rsidRPr="00E41215">
              <w:rPr>
                <w:b/>
                <w:bCs/>
                <w:sz w:val="22"/>
                <w:szCs w:val="22"/>
              </w:rPr>
              <w:t>Carols on the Common</w:t>
            </w:r>
            <w:r w:rsidR="00E41215">
              <w:rPr>
                <w:sz w:val="22"/>
                <w:szCs w:val="22"/>
              </w:rPr>
              <w:t xml:space="preserve"> arranged for 16/12/23 at 6pm</w:t>
            </w:r>
            <w:r>
              <w:rPr>
                <w:sz w:val="22"/>
                <w:szCs w:val="22"/>
              </w:rPr>
              <w:t xml:space="preserve">. Cllr Wakefield </w:t>
            </w:r>
            <w:r w:rsidR="00E41215">
              <w:rPr>
                <w:sz w:val="22"/>
                <w:szCs w:val="22"/>
              </w:rPr>
              <w:t xml:space="preserve">has booked the </w:t>
            </w:r>
            <w:r>
              <w:rPr>
                <w:sz w:val="22"/>
                <w:szCs w:val="22"/>
              </w:rPr>
              <w:t>King Alfred Concert Band.</w:t>
            </w:r>
            <w:r w:rsidR="00E41215">
              <w:rPr>
                <w:sz w:val="22"/>
                <w:szCs w:val="22"/>
              </w:rPr>
              <w:t xml:space="preserve"> WHPC to choose carols.</w:t>
            </w:r>
          </w:p>
          <w:p w14:paraId="64F65D0A" w14:textId="14B88E35" w:rsidR="00E41215" w:rsidRPr="00E41215" w:rsidRDefault="00E41215" w:rsidP="00E41215">
            <w:pPr>
              <w:pStyle w:val="ListParagraph"/>
              <w:numPr>
                <w:ilvl w:val="0"/>
                <w:numId w:val="42"/>
              </w:numPr>
              <w:rPr>
                <w:sz w:val="22"/>
                <w:szCs w:val="22"/>
              </w:rPr>
            </w:pPr>
            <w:r w:rsidRPr="00E41215">
              <w:rPr>
                <w:sz w:val="22"/>
                <w:szCs w:val="22"/>
              </w:rPr>
              <w:t>Refreshments to be arranged by Cllr Wakefield.</w:t>
            </w:r>
          </w:p>
          <w:p w14:paraId="6BE5F0D4" w14:textId="34F26CF0" w:rsidR="00E41215" w:rsidRPr="00E41215" w:rsidRDefault="00E41215" w:rsidP="00E41215">
            <w:pPr>
              <w:pStyle w:val="ListParagraph"/>
              <w:numPr>
                <w:ilvl w:val="0"/>
                <w:numId w:val="42"/>
              </w:numPr>
              <w:rPr>
                <w:sz w:val="22"/>
                <w:szCs w:val="22"/>
              </w:rPr>
            </w:pPr>
            <w:r w:rsidRPr="00E41215">
              <w:rPr>
                <w:sz w:val="22"/>
                <w:szCs w:val="22"/>
              </w:rPr>
              <w:t>Marquee to be erected.</w:t>
            </w:r>
          </w:p>
          <w:p w14:paraId="310D9C9B" w14:textId="254E435A" w:rsidR="00E41215" w:rsidRDefault="00E41215" w:rsidP="00E41215">
            <w:pPr>
              <w:pStyle w:val="ListParagraph"/>
              <w:numPr>
                <w:ilvl w:val="0"/>
                <w:numId w:val="42"/>
              </w:numPr>
              <w:rPr>
                <w:sz w:val="22"/>
                <w:szCs w:val="22"/>
              </w:rPr>
            </w:pPr>
            <w:r w:rsidRPr="00E41215">
              <w:rPr>
                <w:sz w:val="22"/>
                <w:szCs w:val="22"/>
              </w:rPr>
              <w:t>Fire Basket to be place.</w:t>
            </w:r>
          </w:p>
          <w:p w14:paraId="1FA24F7C" w14:textId="77777777" w:rsidR="00CC416A" w:rsidRDefault="00E41215" w:rsidP="00E41215">
            <w:pPr>
              <w:pStyle w:val="ListParagraph"/>
              <w:numPr>
                <w:ilvl w:val="0"/>
                <w:numId w:val="42"/>
              </w:numPr>
              <w:rPr>
                <w:sz w:val="22"/>
                <w:szCs w:val="22"/>
              </w:rPr>
            </w:pPr>
            <w:r>
              <w:rPr>
                <w:sz w:val="22"/>
                <w:szCs w:val="22"/>
              </w:rPr>
              <w:t>Advertising</w:t>
            </w:r>
          </w:p>
          <w:p w14:paraId="59B9BCF2" w14:textId="77777777" w:rsidR="00331B84" w:rsidRDefault="00331B84" w:rsidP="00E41215">
            <w:pPr>
              <w:pStyle w:val="ListParagraph"/>
              <w:numPr>
                <w:ilvl w:val="0"/>
                <w:numId w:val="42"/>
              </w:numPr>
              <w:rPr>
                <w:sz w:val="22"/>
                <w:szCs w:val="22"/>
              </w:rPr>
            </w:pPr>
          </w:p>
          <w:p w14:paraId="5177AF6B" w14:textId="1C1B2C5C" w:rsidR="00454C04" w:rsidRPr="00454C04" w:rsidRDefault="00454C04" w:rsidP="00454C04">
            <w:pPr>
              <w:rPr>
                <w:sz w:val="22"/>
                <w:szCs w:val="22"/>
              </w:rPr>
            </w:pPr>
            <w:r w:rsidRPr="00454C04">
              <w:rPr>
                <w:b/>
                <w:bCs/>
                <w:sz w:val="22"/>
                <w:szCs w:val="22"/>
              </w:rPr>
              <w:t>Remembrance Sunday</w:t>
            </w:r>
            <w:r>
              <w:rPr>
                <w:sz w:val="22"/>
                <w:szCs w:val="22"/>
              </w:rPr>
              <w:t xml:space="preserve"> to be held on 12</w:t>
            </w:r>
            <w:r w:rsidRPr="00454C04">
              <w:rPr>
                <w:sz w:val="22"/>
                <w:szCs w:val="22"/>
                <w:vertAlign w:val="superscript"/>
              </w:rPr>
              <w:t>th</w:t>
            </w:r>
            <w:r>
              <w:rPr>
                <w:sz w:val="22"/>
                <w:szCs w:val="22"/>
              </w:rPr>
              <w:t xml:space="preserve"> November 2023 10.30 at St Peters and All Hallows. Mrs Monica Hall has kindly arranged the wreath on behalf of the Council</w:t>
            </w:r>
            <w:r w:rsidR="00331B84">
              <w:rPr>
                <w:sz w:val="22"/>
                <w:szCs w:val="22"/>
              </w:rPr>
              <w:t>.</w:t>
            </w:r>
          </w:p>
        </w:tc>
        <w:tc>
          <w:tcPr>
            <w:tcW w:w="1080" w:type="dxa"/>
            <w:shd w:val="clear" w:color="auto" w:fill="auto"/>
          </w:tcPr>
          <w:p w14:paraId="47042ADC" w14:textId="7D74C554" w:rsidR="008D2DC2" w:rsidRDefault="007D1E58" w:rsidP="008D2DC2">
            <w:pPr>
              <w:snapToGrid w:val="0"/>
              <w:rPr>
                <w:rFonts w:ascii="Arial Narrow" w:hAnsi="Arial Narrow"/>
              </w:rPr>
            </w:pPr>
            <w:r>
              <w:rPr>
                <w:rFonts w:ascii="Arial Narrow" w:hAnsi="Arial Narrow"/>
              </w:rPr>
              <w:t>C</w:t>
            </w:r>
            <w:r w:rsidR="00D52C40">
              <w:rPr>
                <w:rFonts w:ascii="Arial Narrow" w:hAnsi="Arial Narrow"/>
              </w:rPr>
              <w:t>lerk</w:t>
            </w:r>
            <w:r w:rsidR="00E41215">
              <w:rPr>
                <w:rFonts w:ascii="Arial Narrow" w:hAnsi="Arial Narrow"/>
              </w:rPr>
              <w:t>/All</w:t>
            </w:r>
          </w:p>
          <w:p w14:paraId="73DC88D8" w14:textId="77777777" w:rsidR="00AE74D1" w:rsidRDefault="00AE74D1" w:rsidP="008D2DC2">
            <w:pPr>
              <w:snapToGrid w:val="0"/>
              <w:rPr>
                <w:rFonts w:ascii="Arial Narrow" w:hAnsi="Arial Narrow"/>
              </w:rPr>
            </w:pPr>
          </w:p>
          <w:p w14:paraId="77916E4A" w14:textId="41ABCBBC" w:rsidR="00AE74D1" w:rsidRPr="000B7F4A" w:rsidRDefault="00AE74D1" w:rsidP="008D2DC2">
            <w:pPr>
              <w:snapToGrid w:val="0"/>
              <w:rPr>
                <w:rFonts w:ascii="Arial Narrow" w:hAnsi="Arial Narrow"/>
              </w:rPr>
            </w:pPr>
          </w:p>
        </w:tc>
      </w:tr>
      <w:tr w:rsidR="008D2DC2" w:rsidRPr="000B7F4A" w14:paraId="6EC5C246" w14:textId="77777777" w:rsidTr="00526D16">
        <w:trPr>
          <w:trHeight w:val="15"/>
        </w:trPr>
        <w:tc>
          <w:tcPr>
            <w:tcW w:w="563" w:type="dxa"/>
            <w:shd w:val="clear" w:color="auto" w:fill="auto"/>
          </w:tcPr>
          <w:p w14:paraId="543E30AB" w14:textId="39D1816D" w:rsidR="008D2DC2" w:rsidRDefault="008D2DC2" w:rsidP="008D2DC2">
            <w:pPr>
              <w:rPr>
                <w:rFonts w:ascii="Arial Narrow" w:hAnsi="Arial Narrow"/>
                <w:b/>
              </w:rPr>
            </w:pPr>
            <w:r>
              <w:rPr>
                <w:rFonts w:ascii="Arial Narrow" w:hAnsi="Arial Narrow"/>
                <w:b/>
              </w:rPr>
              <w:t>1</w:t>
            </w:r>
            <w:r w:rsidR="00797447">
              <w:rPr>
                <w:rFonts w:ascii="Arial Narrow" w:hAnsi="Arial Narrow"/>
                <w:b/>
              </w:rPr>
              <w:t>2</w:t>
            </w:r>
            <w:r>
              <w:rPr>
                <w:rFonts w:ascii="Arial Narrow" w:hAnsi="Arial Narrow"/>
                <w:b/>
              </w:rPr>
              <w:t>.</w:t>
            </w:r>
          </w:p>
        </w:tc>
        <w:tc>
          <w:tcPr>
            <w:tcW w:w="8366" w:type="dxa"/>
            <w:shd w:val="clear" w:color="auto" w:fill="auto"/>
          </w:tcPr>
          <w:p w14:paraId="5DB59D69" w14:textId="3A4B3CF5" w:rsidR="00094E37" w:rsidRDefault="00A30AFA" w:rsidP="00A30AFA">
            <w:pPr>
              <w:tabs>
                <w:tab w:val="left" w:pos="2200"/>
              </w:tabs>
              <w:rPr>
                <w:b/>
                <w:bCs/>
                <w:sz w:val="22"/>
                <w:szCs w:val="22"/>
                <w:u w:val="single"/>
              </w:rPr>
            </w:pPr>
            <w:r w:rsidRPr="00A30AFA">
              <w:rPr>
                <w:b/>
                <w:bCs/>
                <w:sz w:val="22"/>
                <w:szCs w:val="22"/>
                <w:u w:val="single"/>
              </w:rPr>
              <w:t>CIL Funds</w:t>
            </w:r>
          </w:p>
          <w:p w14:paraId="5A1587A0" w14:textId="77777777" w:rsidR="00A30AFA" w:rsidRDefault="00A30AFA" w:rsidP="00A30AFA">
            <w:pPr>
              <w:tabs>
                <w:tab w:val="left" w:pos="2200"/>
              </w:tabs>
              <w:rPr>
                <w:b/>
                <w:bCs/>
                <w:sz w:val="22"/>
                <w:szCs w:val="22"/>
                <w:u w:val="single"/>
              </w:rPr>
            </w:pPr>
          </w:p>
          <w:p w14:paraId="540427E3" w14:textId="30F5D305" w:rsidR="005B5FA7" w:rsidRDefault="00A30AFA" w:rsidP="00454C04">
            <w:pPr>
              <w:tabs>
                <w:tab w:val="left" w:pos="2200"/>
              </w:tabs>
              <w:rPr>
                <w:sz w:val="22"/>
                <w:szCs w:val="22"/>
              </w:rPr>
            </w:pPr>
            <w:r>
              <w:rPr>
                <w:sz w:val="22"/>
                <w:szCs w:val="22"/>
              </w:rPr>
              <w:t>Solar Speed Signs –</w:t>
            </w:r>
            <w:r w:rsidR="001A403B">
              <w:rPr>
                <w:sz w:val="22"/>
                <w:szCs w:val="22"/>
              </w:rPr>
              <w:t xml:space="preserve"> </w:t>
            </w:r>
            <w:r w:rsidR="00454C04">
              <w:rPr>
                <w:sz w:val="22"/>
                <w:szCs w:val="22"/>
              </w:rPr>
              <w:t>Awaiting a date form Somerset Council for a site visit.</w:t>
            </w:r>
          </w:p>
          <w:p w14:paraId="6645EECF" w14:textId="77777777" w:rsidR="00A30AFA" w:rsidRDefault="00A30AFA" w:rsidP="00A30AFA">
            <w:pPr>
              <w:tabs>
                <w:tab w:val="left" w:pos="2200"/>
              </w:tabs>
              <w:rPr>
                <w:sz w:val="22"/>
                <w:szCs w:val="22"/>
              </w:rPr>
            </w:pPr>
          </w:p>
          <w:p w14:paraId="0BA6C16D" w14:textId="0AAD1741" w:rsidR="00A30AFA" w:rsidRDefault="00CB1CF9" w:rsidP="00A30AFA">
            <w:pPr>
              <w:tabs>
                <w:tab w:val="left" w:pos="2200"/>
              </w:tabs>
              <w:rPr>
                <w:sz w:val="22"/>
                <w:szCs w:val="22"/>
              </w:rPr>
            </w:pPr>
            <w:r>
              <w:rPr>
                <w:sz w:val="22"/>
                <w:szCs w:val="22"/>
              </w:rPr>
              <w:t xml:space="preserve">Planters x </w:t>
            </w:r>
            <w:r w:rsidR="001A403B">
              <w:rPr>
                <w:sz w:val="22"/>
                <w:szCs w:val="22"/>
              </w:rPr>
              <w:t>2</w:t>
            </w:r>
            <w:r w:rsidR="005F6DE6">
              <w:rPr>
                <w:sz w:val="22"/>
                <w:szCs w:val="22"/>
              </w:rPr>
              <w:t xml:space="preserve"> are currently being built.</w:t>
            </w:r>
          </w:p>
          <w:p w14:paraId="4B049780" w14:textId="77777777" w:rsidR="00CB1CF9" w:rsidRDefault="00CB1CF9" w:rsidP="00A30AFA">
            <w:pPr>
              <w:tabs>
                <w:tab w:val="left" w:pos="2200"/>
              </w:tabs>
              <w:rPr>
                <w:sz w:val="22"/>
                <w:szCs w:val="22"/>
              </w:rPr>
            </w:pPr>
          </w:p>
          <w:p w14:paraId="24B64424" w14:textId="7E6698BE" w:rsidR="00CB1CF9" w:rsidRDefault="00CB1CF9" w:rsidP="00A30AFA">
            <w:pPr>
              <w:tabs>
                <w:tab w:val="left" w:pos="2200"/>
              </w:tabs>
              <w:rPr>
                <w:sz w:val="22"/>
                <w:szCs w:val="22"/>
              </w:rPr>
            </w:pPr>
            <w:r>
              <w:rPr>
                <w:sz w:val="22"/>
                <w:szCs w:val="22"/>
              </w:rPr>
              <w:t xml:space="preserve">The bench on the Common need’s </w:t>
            </w:r>
            <w:r w:rsidR="001A403B">
              <w:rPr>
                <w:sz w:val="22"/>
                <w:szCs w:val="22"/>
              </w:rPr>
              <w:t>refurbishment – Cllr Saunders</w:t>
            </w:r>
            <w:r w:rsidR="005B5FA7">
              <w:rPr>
                <w:sz w:val="22"/>
                <w:szCs w:val="22"/>
              </w:rPr>
              <w:t xml:space="preserve"> &amp; Cllr Higgs.</w:t>
            </w:r>
          </w:p>
          <w:p w14:paraId="68F3B980" w14:textId="77777777" w:rsidR="005F6DE6" w:rsidRDefault="005F6DE6" w:rsidP="00A30AFA">
            <w:pPr>
              <w:tabs>
                <w:tab w:val="left" w:pos="2200"/>
              </w:tabs>
              <w:rPr>
                <w:sz w:val="22"/>
                <w:szCs w:val="22"/>
              </w:rPr>
            </w:pPr>
          </w:p>
          <w:p w14:paraId="1861BBCD" w14:textId="716F0ED6" w:rsidR="005F6DE6" w:rsidRDefault="005F6DE6" w:rsidP="00A30AFA">
            <w:pPr>
              <w:tabs>
                <w:tab w:val="left" w:pos="2200"/>
              </w:tabs>
              <w:rPr>
                <w:sz w:val="22"/>
                <w:szCs w:val="22"/>
              </w:rPr>
            </w:pPr>
            <w:r>
              <w:rPr>
                <w:sz w:val="22"/>
                <w:szCs w:val="22"/>
              </w:rPr>
              <w:t>Gate way entrance War Memorial playing field has now been completed.</w:t>
            </w:r>
          </w:p>
          <w:p w14:paraId="5A59B827" w14:textId="77777777" w:rsidR="00CB1CF9" w:rsidRDefault="00CB1CF9" w:rsidP="00A30AFA">
            <w:pPr>
              <w:tabs>
                <w:tab w:val="left" w:pos="2200"/>
              </w:tabs>
              <w:rPr>
                <w:sz w:val="22"/>
                <w:szCs w:val="22"/>
              </w:rPr>
            </w:pPr>
          </w:p>
          <w:p w14:paraId="2C03469C" w14:textId="13C34441" w:rsidR="00CB1CF9" w:rsidRDefault="005F6DE6" w:rsidP="00A30AFA">
            <w:pPr>
              <w:tabs>
                <w:tab w:val="left" w:pos="2200"/>
              </w:tabs>
              <w:rPr>
                <w:sz w:val="22"/>
                <w:szCs w:val="22"/>
              </w:rPr>
            </w:pPr>
            <w:r>
              <w:rPr>
                <w:sz w:val="22"/>
                <w:szCs w:val="22"/>
              </w:rPr>
              <w:t>M</w:t>
            </w:r>
            <w:r w:rsidR="00CB1CF9">
              <w:rPr>
                <w:sz w:val="22"/>
                <w:szCs w:val="22"/>
              </w:rPr>
              <w:t>etal benches (Post Office and White Cottage) still need to be refurbished. Cllr Higgs</w:t>
            </w:r>
            <w:r w:rsidR="005B5FA7">
              <w:rPr>
                <w:sz w:val="22"/>
                <w:szCs w:val="22"/>
              </w:rPr>
              <w:t xml:space="preserve"> will arrange.</w:t>
            </w:r>
          </w:p>
          <w:p w14:paraId="7D3ED401" w14:textId="77777777" w:rsidR="001A403B" w:rsidRDefault="001A403B" w:rsidP="00A30AFA">
            <w:pPr>
              <w:tabs>
                <w:tab w:val="left" w:pos="2200"/>
              </w:tabs>
              <w:rPr>
                <w:sz w:val="22"/>
                <w:szCs w:val="22"/>
              </w:rPr>
            </w:pPr>
          </w:p>
          <w:p w14:paraId="26F52AD3" w14:textId="77777777" w:rsidR="00A30AFA" w:rsidRDefault="001A403B" w:rsidP="005F6DE6">
            <w:pPr>
              <w:tabs>
                <w:tab w:val="left" w:pos="2200"/>
              </w:tabs>
              <w:rPr>
                <w:sz w:val="22"/>
                <w:szCs w:val="22"/>
              </w:rPr>
            </w:pPr>
            <w:r>
              <w:rPr>
                <w:sz w:val="22"/>
                <w:szCs w:val="22"/>
              </w:rPr>
              <w:t xml:space="preserve">Land at Old Pawlett Road </w:t>
            </w:r>
            <w:r w:rsidR="005B5FA7">
              <w:rPr>
                <w:sz w:val="22"/>
                <w:szCs w:val="22"/>
              </w:rPr>
              <w:t xml:space="preserve">need clearing and tidying. </w:t>
            </w:r>
          </w:p>
          <w:p w14:paraId="7BEE5B1D" w14:textId="77777777" w:rsidR="005F6DE6" w:rsidRDefault="005F6DE6" w:rsidP="005F6DE6">
            <w:pPr>
              <w:tabs>
                <w:tab w:val="left" w:pos="2200"/>
              </w:tabs>
              <w:rPr>
                <w:sz w:val="22"/>
                <w:szCs w:val="22"/>
              </w:rPr>
            </w:pPr>
          </w:p>
          <w:p w14:paraId="70DDFAF7" w14:textId="36A2D663" w:rsidR="005F6DE6" w:rsidRPr="00A30AFA" w:rsidRDefault="005F6DE6" w:rsidP="005F6DE6">
            <w:pPr>
              <w:tabs>
                <w:tab w:val="left" w:pos="2200"/>
              </w:tabs>
              <w:rPr>
                <w:sz w:val="22"/>
                <w:szCs w:val="22"/>
              </w:rPr>
            </w:pPr>
            <w:r>
              <w:rPr>
                <w:sz w:val="22"/>
                <w:szCs w:val="22"/>
              </w:rPr>
              <w:t>Ilex Park Finger post sign directional sign needed from A38.</w:t>
            </w:r>
          </w:p>
        </w:tc>
        <w:tc>
          <w:tcPr>
            <w:tcW w:w="1080" w:type="dxa"/>
            <w:shd w:val="clear" w:color="auto" w:fill="auto"/>
          </w:tcPr>
          <w:p w14:paraId="0EF1D6AF" w14:textId="4DF43490" w:rsidR="00810E23" w:rsidRPr="000B7F4A" w:rsidRDefault="005B5FA7" w:rsidP="008D2DC2">
            <w:pPr>
              <w:snapToGrid w:val="0"/>
              <w:rPr>
                <w:rFonts w:ascii="Arial Narrow" w:hAnsi="Arial Narrow"/>
              </w:rPr>
            </w:pPr>
            <w:r>
              <w:rPr>
                <w:rFonts w:ascii="Arial Narrow" w:hAnsi="Arial Narrow"/>
              </w:rPr>
              <w:t>All</w:t>
            </w:r>
          </w:p>
        </w:tc>
      </w:tr>
      <w:tr w:rsidR="008D2DC2" w:rsidRPr="000B7F4A" w14:paraId="2A68BE06" w14:textId="77777777" w:rsidTr="00526D16">
        <w:trPr>
          <w:trHeight w:val="443"/>
        </w:trPr>
        <w:tc>
          <w:tcPr>
            <w:tcW w:w="563" w:type="dxa"/>
            <w:shd w:val="clear" w:color="auto" w:fill="auto"/>
          </w:tcPr>
          <w:p w14:paraId="3185F8A9" w14:textId="1AF41049" w:rsidR="008D2DC2" w:rsidRPr="000B7F4A" w:rsidRDefault="00810E23" w:rsidP="008D2DC2">
            <w:pPr>
              <w:rPr>
                <w:rFonts w:ascii="Arial Narrow" w:hAnsi="Arial Narrow"/>
                <w:b/>
                <w:bCs/>
              </w:rPr>
            </w:pPr>
            <w:r>
              <w:rPr>
                <w:rFonts w:ascii="Arial Narrow" w:hAnsi="Arial Narrow"/>
                <w:b/>
                <w:bCs/>
              </w:rPr>
              <w:t>1</w:t>
            </w:r>
            <w:r w:rsidR="00797447">
              <w:rPr>
                <w:rFonts w:ascii="Arial Narrow" w:hAnsi="Arial Narrow"/>
                <w:b/>
                <w:bCs/>
              </w:rPr>
              <w:t>3</w:t>
            </w:r>
            <w:r w:rsidR="008D2DC2">
              <w:rPr>
                <w:rFonts w:ascii="Arial Narrow" w:hAnsi="Arial Narrow"/>
                <w:b/>
                <w:bCs/>
              </w:rPr>
              <w:t>.</w:t>
            </w:r>
          </w:p>
        </w:tc>
        <w:tc>
          <w:tcPr>
            <w:tcW w:w="8366" w:type="dxa"/>
            <w:shd w:val="clear" w:color="auto" w:fill="auto"/>
          </w:tcPr>
          <w:p w14:paraId="36C2B924" w14:textId="07E4F3E0" w:rsidR="008D2DC2" w:rsidRPr="006F3BE7" w:rsidRDefault="008D2DC2" w:rsidP="008D2DC2">
            <w:pPr>
              <w:rPr>
                <w:b/>
                <w:bCs/>
                <w:sz w:val="22"/>
                <w:szCs w:val="22"/>
                <w:u w:val="single"/>
              </w:rPr>
            </w:pPr>
            <w:r w:rsidRPr="006F3BE7">
              <w:rPr>
                <w:b/>
                <w:bCs/>
                <w:sz w:val="22"/>
                <w:szCs w:val="22"/>
                <w:u w:val="single"/>
              </w:rPr>
              <w:t>Area Report:</w:t>
            </w:r>
          </w:p>
          <w:p w14:paraId="0C098458" w14:textId="6426D8CB" w:rsidR="008D2DC2" w:rsidRPr="006F3BE7" w:rsidRDefault="008D2DC2" w:rsidP="008D2DC2">
            <w:pPr>
              <w:rPr>
                <w:b/>
                <w:bCs/>
                <w:sz w:val="22"/>
                <w:szCs w:val="22"/>
              </w:rPr>
            </w:pPr>
          </w:p>
          <w:p w14:paraId="7A6AA157" w14:textId="76DB54DE" w:rsidR="009F1629" w:rsidRDefault="008D2DC2" w:rsidP="005F6DE6">
            <w:pPr>
              <w:rPr>
                <w:sz w:val="22"/>
                <w:szCs w:val="22"/>
              </w:rPr>
            </w:pPr>
            <w:r w:rsidRPr="006F3BE7">
              <w:rPr>
                <w:b/>
                <w:bCs/>
                <w:sz w:val="22"/>
                <w:szCs w:val="22"/>
              </w:rPr>
              <w:t xml:space="preserve">Ringstone/Withy Road </w:t>
            </w:r>
            <w:r w:rsidR="00A30AFA">
              <w:rPr>
                <w:b/>
                <w:bCs/>
                <w:sz w:val="22"/>
                <w:szCs w:val="22"/>
              </w:rPr>
              <w:t xml:space="preserve">– </w:t>
            </w:r>
            <w:r w:rsidR="00331B84">
              <w:rPr>
                <w:sz w:val="22"/>
                <w:szCs w:val="22"/>
              </w:rPr>
              <w:t>Potholes</w:t>
            </w:r>
            <w:r w:rsidR="005F6DE6">
              <w:rPr>
                <w:sz w:val="22"/>
                <w:szCs w:val="22"/>
              </w:rPr>
              <w:t xml:space="preserve"> have been repaired and the 30mph has also been fixed.</w:t>
            </w:r>
          </w:p>
          <w:p w14:paraId="32573D9B" w14:textId="77777777" w:rsidR="008D2DC2" w:rsidRPr="006F3BE7" w:rsidRDefault="008D2DC2" w:rsidP="008D2DC2">
            <w:pPr>
              <w:rPr>
                <w:sz w:val="22"/>
                <w:szCs w:val="22"/>
              </w:rPr>
            </w:pPr>
          </w:p>
          <w:p w14:paraId="1E3572BA" w14:textId="23B760D8" w:rsidR="00797447" w:rsidRDefault="008D2DC2" w:rsidP="005F6DE6">
            <w:pPr>
              <w:rPr>
                <w:sz w:val="22"/>
                <w:szCs w:val="22"/>
              </w:rPr>
            </w:pPr>
            <w:r w:rsidRPr="006F3BE7">
              <w:rPr>
                <w:b/>
                <w:bCs/>
                <w:sz w:val="22"/>
                <w:szCs w:val="22"/>
              </w:rPr>
              <w:t>Church Road</w:t>
            </w:r>
            <w:r w:rsidRPr="006F3BE7">
              <w:rPr>
                <w:sz w:val="22"/>
                <w:szCs w:val="22"/>
              </w:rPr>
              <w:t xml:space="preserve"> –</w:t>
            </w:r>
            <w:r w:rsidR="0070180A">
              <w:rPr>
                <w:sz w:val="22"/>
                <w:szCs w:val="22"/>
              </w:rPr>
              <w:t xml:space="preserve"> </w:t>
            </w:r>
            <w:r w:rsidR="005F6DE6">
              <w:rPr>
                <w:sz w:val="22"/>
                <w:szCs w:val="22"/>
              </w:rPr>
              <w:t>Poor parking and roadsides are eroding. Needs reporting to Highways.</w:t>
            </w:r>
          </w:p>
          <w:p w14:paraId="243B439B" w14:textId="77777777" w:rsidR="008D2DC2" w:rsidRPr="006F3BE7" w:rsidRDefault="008D2DC2" w:rsidP="008D2DC2">
            <w:pPr>
              <w:rPr>
                <w:sz w:val="22"/>
                <w:szCs w:val="22"/>
              </w:rPr>
            </w:pPr>
          </w:p>
          <w:p w14:paraId="11DBFE35" w14:textId="45FB5256" w:rsidR="00A52CCC" w:rsidRDefault="008D2DC2" w:rsidP="000542B7">
            <w:pPr>
              <w:rPr>
                <w:sz w:val="22"/>
                <w:szCs w:val="22"/>
              </w:rPr>
            </w:pPr>
            <w:r w:rsidRPr="006F3BE7">
              <w:rPr>
                <w:b/>
                <w:bCs/>
                <w:sz w:val="22"/>
                <w:szCs w:val="22"/>
              </w:rPr>
              <w:t>Main Road</w:t>
            </w:r>
            <w:r w:rsidRPr="006F3BE7">
              <w:rPr>
                <w:sz w:val="22"/>
                <w:szCs w:val="22"/>
              </w:rPr>
              <w:t xml:space="preserve"> – </w:t>
            </w:r>
            <w:r w:rsidR="005F6DE6">
              <w:rPr>
                <w:sz w:val="22"/>
                <w:szCs w:val="22"/>
              </w:rPr>
              <w:t>Bus Stop opposite school drain blocked and layby flooded.</w:t>
            </w:r>
          </w:p>
          <w:p w14:paraId="5E2788DA" w14:textId="624E0A3C" w:rsidR="0070180A" w:rsidRDefault="0070180A" w:rsidP="0097306B">
            <w:pPr>
              <w:rPr>
                <w:sz w:val="22"/>
                <w:szCs w:val="22"/>
              </w:rPr>
            </w:pPr>
          </w:p>
          <w:p w14:paraId="7BA12F1E" w14:textId="4B5A2184" w:rsidR="00A52CCC" w:rsidRPr="006F3BE7" w:rsidRDefault="008D2DC2" w:rsidP="005B5FA7">
            <w:pPr>
              <w:rPr>
                <w:b/>
                <w:bCs/>
                <w:sz w:val="22"/>
                <w:szCs w:val="22"/>
              </w:rPr>
            </w:pPr>
            <w:r w:rsidRPr="006F3BE7">
              <w:rPr>
                <w:b/>
                <w:bCs/>
                <w:sz w:val="22"/>
                <w:szCs w:val="22"/>
              </w:rPr>
              <w:t>Alstone</w:t>
            </w:r>
            <w:r w:rsidRPr="006F3BE7">
              <w:rPr>
                <w:sz w:val="22"/>
                <w:szCs w:val="22"/>
              </w:rPr>
              <w:t xml:space="preserve"> </w:t>
            </w:r>
            <w:r w:rsidR="00A6508F" w:rsidRPr="006F3BE7">
              <w:rPr>
                <w:sz w:val="22"/>
                <w:szCs w:val="22"/>
              </w:rPr>
              <w:t>–</w:t>
            </w:r>
            <w:r w:rsidR="005B5FA7">
              <w:rPr>
                <w:sz w:val="22"/>
                <w:szCs w:val="22"/>
              </w:rPr>
              <w:t xml:space="preserve"> </w:t>
            </w:r>
            <w:r w:rsidR="005F6DE6">
              <w:rPr>
                <w:sz w:val="22"/>
                <w:szCs w:val="22"/>
              </w:rPr>
              <w:t xml:space="preserve">Flooding along A38 due to heavy rain. Gully sucker needed. </w:t>
            </w:r>
          </w:p>
        </w:tc>
        <w:tc>
          <w:tcPr>
            <w:tcW w:w="1080" w:type="dxa"/>
            <w:shd w:val="clear" w:color="auto" w:fill="auto"/>
          </w:tcPr>
          <w:p w14:paraId="42902912" w14:textId="79F0A86B" w:rsidR="008D2DC2" w:rsidRDefault="008D2DC2" w:rsidP="008D2DC2">
            <w:pPr>
              <w:snapToGrid w:val="0"/>
              <w:rPr>
                <w:rFonts w:ascii="Arial Narrow" w:hAnsi="Arial Narrow"/>
              </w:rPr>
            </w:pPr>
          </w:p>
          <w:p w14:paraId="5D996E17" w14:textId="77777777" w:rsidR="008D2DC2" w:rsidRDefault="008D2DC2" w:rsidP="008D2DC2">
            <w:pPr>
              <w:snapToGrid w:val="0"/>
              <w:rPr>
                <w:rFonts w:ascii="Arial Narrow" w:hAnsi="Arial Narrow"/>
              </w:rPr>
            </w:pPr>
            <w:r>
              <w:rPr>
                <w:rFonts w:ascii="Arial Narrow" w:hAnsi="Arial Narrow"/>
              </w:rPr>
              <w:t>Clerk</w:t>
            </w:r>
          </w:p>
          <w:p w14:paraId="71998AA5" w14:textId="0FAF5311" w:rsidR="00A52CCC" w:rsidRPr="000B7F4A" w:rsidRDefault="00A52CCC" w:rsidP="008D2DC2">
            <w:pPr>
              <w:snapToGrid w:val="0"/>
              <w:rPr>
                <w:rFonts w:ascii="Arial Narrow" w:hAnsi="Arial Narrow"/>
              </w:rPr>
            </w:pPr>
          </w:p>
        </w:tc>
      </w:tr>
      <w:tr w:rsidR="008D2DC2" w:rsidRPr="000B7F4A" w14:paraId="56EC8EC5" w14:textId="77777777" w:rsidTr="00526D16">
        <w:trPr>
          <w:trHeight w:val="373"/>
        </w:trPr>
        <w:tc>
          <w:tcPr>
            <w:tcW w:w="563" w:type="dxa"/>
            <w:shd w:val="clear" w:color="auto" w:fill="auto"/>
          </w:tcPr>
          <w:p w14:paraId="307ECEAD" w14:textId="3E12B351" w:rsidR="008D2DC2" w:rsidRDefault="008D2DC2" w:rsidP="008D2DC2">
            <w:pPr>
              <w:rPr>
                <w:rFonts w:ascii="Arial Narrow" w:hAnsi="Arial Narrow"/>
                <w:b/>
                <w:bCs/>
              </w:rPr>
            </w:pPr>
            <w:r>
              <w:rPr>
                <w:rFonts w:ascii="Arial Narrow" w:hAnsi="Arial Narrow"/>
                <w:b/>
                <w:bCs/>
              </w:rPr>
              <w:lastRenderedPageBreak/>
              <w:t xml:space="preserve">   </w:t>
            </w:r>
            <w:r w:rsidR="00CB1CF9">
              <w:rPr>
                <w:rFonts w:ascii="Arial Narrow" w:hAnsi="Arial Narrow"/>
                <w:b/>
                <w:bCs/>
              </w:rPr>
              <w:t>1</w:t>
            </w:r>
            <w:r w:rsidR="00797447">
              <w:rPr>
                <w:rFonts w:ascii="Arial Narrow" w:hAnsi="Arial Narrow"/>
                <w:b/>
                <w:bCs/>
              </w:rPr>
              <w:t>4</w:t>
            </w:r>
            <w:r>
              <w:rPr>
                <w:rFonts w:ascii="Arial Narrow" w:hAnsi="Arial Narrow"/>
                <w:b/>
                <w:bCs/>
              </w:rPr>
              <w:t>.</w:t>
            </w:r>
          </w:p>
        </w:tc>
        <w:tc>
          <w:tcPr>
            <w:tcW w:w="8366" w:type="dxa"/>
            <w:shd w:val="clear" w:color="auto" w:fill="auto"/>
          </w:tcPr>
          <w:p w14:paraId="6207EB20" w14:textId="4004BAAC" w:rsidR="008D2DC2" w:rsidRPr="006F3BE7" w:rsidRDefault="008D2DC2" w:rsidP="008D2DC2">
            <w:pPr>
              <w:rPr>
                <w:rFonts w:eastAsia="Arial"/>
                <w:b/>
                <w:bCs/>
                <w:sz w:val="22"/>
                <w:szCs w:val="22"/>
                <w:u w:val="single"/>
              </w:rPr>
            </w:pPr>
            <w:r w:rsidRPr="006F3BE7">
              <w:rPr>
                <w:rFonts w:eastAsia="Arial"/>
                <w:b/>
                <w:bCs/>
                <w:sz w:val="22"/>
                <w:szCs w:val="22"/>
                <w:u w:val="single"/>
              </w:rPr>
              <w:t xml:space="preserve">Financial items: </w:t>
            </w:r>
          </w:p>
          <w:p w14:paraId="0B5DDEEB" w14:textId="77777777" w:rsidR="008D2DC2" w:rsidRPr="006F3BE7" w:rsidRDefault="008D2DC2" w:rsidP="008D2DC2">
            <w:pPr>
              <w:rPr>
                <w:rFonts w:eastAsia="Arial"/>
                <w:b/>
                <w:bCs/>
                <w:sz w:val="22"/>
                <w:szCs w:val="22"/>
                <w:u w:val="single"/>
              </w:rPr>
            </w:pPr>
          </w:p>
          <w:p w14:paraId="76ADC6B0" w14:textId="70CCD53E"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Statement of Accounts</w:t>
            </w:r>
          </w:p>
          <w:p w14:paraId="40E7967D" w14:textId="618D0AD3"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To agree the following payments:</w:t>
            </w:r>
          </w:p>
          <w:p w14:paraId="7221A0A1" w14:textId="5560981D" w:rsidR="008D2DC2" w:rsidRPr="006F3BE7" w:rsidRDefault="008D2DC2" w:rsidP="008D2DC2">
            <w:pPr>
              <w:pStyle w:val="ListParagraph"/>
              <w:rPr>
                <w:rFonts w:eastAsia="Arial"/>
                <w:sz w:val="22"/>
                <w:szCs w:val="22"/>
              </w:rPr>
            </w:pPr>
            <w:r w:rsidRPr="006F3BE7">
              <w:rPr>
                <w:rFonts w:eastAsia="Arial"/>
                <w:sz w:val="22"/>
                <w:szCs w:val="22"/>
              </w:rPr>
              <w:t>Mrs Alex Harris £</w:t>
            </w:r>
            <w:r w:rsidR="00CB1CF9">
              <w:rPr>
                <w:rFonts w:eastAsia="Arial"/>
                <w:sz w:val="22"/>
                <w:szCs w:val="22"/>
              </w:rPr>
              <w:t>724.67</w:t>
            </w:r>
            <w:r w:rsidRPr="006F3BE7">
              <w:rPr>
                <w:rFonts w:eastAsia="Arial"/>
                <w:sz w:val="22"/>
                <w:szCs w:val="22"/>
              </w:rPr>
              <w:t xml:space="preserve"> – Clerks salary</w:t>
            </w:r>
          </w:p>
          <w:p w14:paraId="0FBFBD1D" w14:textId="4B4280B7" w:rsidR="008D2DC2" w:rsidRPr="006F3BE7" w:rsidRDefault="008D2DC2" w:rsidP="008D2DC2">
            <w:pPr>
              <w:pStyle w:val="ListParagraph"/>
              <w:rPr>
                <w:rFonts w:eastAsia="Arial"/>
                <w:sz w:val="22"/>
                <w:szCs w:val="22"/>
              </w:rPr>
            </w:pPr>
            <w:r w:rsidRPr="006F3BE7">
              <w:rPr>
                <w:rFonts w:eastAsia="Arial"/>
                <w:sz w:val="22"/>
                <w:szCs w:val="22"/>
              </w:rPr>
              <w:t>Mrs Alex Harris £</w:t>
            </w:r>
            <w:r w:rsidR="00810E23">
              <w:rPr>
                <w:rFonts w:eastAsia="Arial"/>
                <w:sz w:val="22"/>
                <w:szCs w:val="22"/>
              </w:rPr>
              <w:t>45.97</w:t>
            </w:r>
            <w:r w:rsidRPr="006F3BE7">
              <w:rPr>
                <w:rFonts w:eastAsia="Arial"/>
                <w:sz w:val="22"/>
                <w:szCs w:val="22"/>
              </w:rPr>
              <w:t xml:space="preserve"> – Telephone</w:t>
            </w:r>
            <w:r w:rsidR="00810E23">
              <w:rPr>
                <w:rFonts w:eastAsia="Arial"/>
                <w:sz w:val="22"/>
                <w:szCs w:val="22"/>
              </w:rPr>
              <w:t>, website, and Office 360</w:t>
            </w:r>
          </w:p>
          <w:p w14:paraId="02817540" w14:textId="6829C1B2" w:rsidR="00810E23" w:rsidRPr="006B6C2E" w:rsidRDefault="00810E23" w:rsidP="00810E23">
            <w:pPr>
              <w:spacing w:after="4"/>
              <w:ind w:left="720"/>
            </w:pPr>
            <w:r w:rsidRPr="006B6C2E">
              <w:t>Mr Steve Chick - Grass Cutting - £</w:t>
            </w:r>
            <w:r w:rsidR="00CB1CF9">
              <w:t>5</w:t>
            </w:r>
            <w:r w:rsidR="009F1629">
              <w:t xml:space="preserve">90 INV </w:t>
            </w:r>
            <w:r w:rsidR="005F6DE6">
              <w:t>309</w:t>
            </w:r>
          </w:p>
          <w:p w14:paraId="3B7BD0D2" w14:textId="2D12CF50" w:rsidR="00810E23" w:rsidRDefault="00810E23" w:rsidP="00810E23">
            <w:pPr>
              <w:spacing w:after="4"/>
              <w:ind w:left="720"/>
            </w:pPr>
            <w:r w:rsidRPr="006B6C2E">
              <w:t>Mr Steve Chick – Footpaths £285.00</w:t>
            </w:r>
            <w:r w:rsidR="009F1629">
              <w:t xml:space="preserve"> – INV </w:t>
            </w:r>
            <w:r w:rsidR="005F6DE6">
              <w:t>308</w:t>
            </w:r>
          </w:p>
          <w:p w14:paraId="6A1859FF" w14:textId="7B3F55DC" w:rsidR="005F6DE6" w:rsidRDefault="005F6DE6" w:rsidP="00810E23">
            <w:pPr>
              <w:spacing w:after="4"/>
              <w:ind w:left="720"/>
            </w:pPr>
            <w:r>
              <w:t>SALC Membership £405.61</w:t>
            </w:r>
          </w:p>
          <w:p w14:paraId="3C6BF0B0" w14:textId="0D7C9973" w:rsidR="005F6DE6" w:rsidRDefault="005F6DE6" w:rsidP="00810E23">
            <w:pPr>
              <w:spacing w:after="4"/>
              <w:ind w:left="720"/>
            </w:pPr>
            <w:r>
              <w:t>Balliol Hall Rent £26.00</w:t>
            </w:r>
          </w:p>
          <w:p w14:paraId="2108A57C" w14:textId="30EFE303" w:rsidR="005F6DE6" w:rsidRDefault="005F6DE6" w:rsidP="00810E23">
            <w:pPr>
              <w:spacing w:after="4"/>
              <w:ind w:left="720"/>
            </w:pPr>
            <w:r>
              <w:t xml:space="preserve">Plymor Hill Farm – Allotment ground rent £850.00 </w:t>
            </w:r>
          </w:p>
          <w:p w14:paraId="47DC4592" w14:textId="7426790B" w:rsidR="005F6DE6" w:rsidRDefault="005F6DE6" w:rsidP="00810E23">
            <w:pPr>
              <w:spacing w:after="4"/>
              <w:ind w:left="720"/>
            </w:pPr>
            <w:r>
              <w:t>RBL Poppy Appeal £50 donation</w:t>
            </w:r>
          </w:p>
          <w:p w14:paraId="0C5F524B" w14:textId="2E14620C" w:rsidR="005F6DE6" w:rsidRDefault="005F6DE6" w:rsidP="00810E23">
            <w:pPr>
              <w:spacing w:after="4"/>
              <w:ind w:left="720"/>
            </w:pPr>
            <w:r>
              <w:t>Huntspill News Advertising £30.00</w:t>
            </w:r>
          </w:p>
          <w:p w14:paraId="14E0D03A" w14:textId="77777777" w:rsidR="005F6DE6" w:rsidRDefault="005F6DE6" w:rsidP="00810E23">
            <w:pPr>
              <w:spacing w:after="4"/>
              <w:ind w:left="720"/>
            </w:pPr>
          </w:p>
          <w:p w14:paraId="056DE3CC" w14:textId="77777777" w:rsidR="009F1629" w:rsidRDefault="009F1629" w:rsidP="009F1629">
            <w:pPr>
              <w:rPr>
                <w:rFonts w:eastAsia="Arial"/>
                <w:sz w:val="22"/>
                <w:szCs w:val="22"/>
              </w:rPr>
            </w:pPr>
          </w:p>
          <w:p w14:paraId="3DBE1E8F" w14:textId="399939ED" w:rsidR="008D2DC2" w:rsidRDefault="009F1629" w:rsidP="009F1629">
            <w:pPr>
              <w:rPr>
                <w:sz w:val="22"/>
                <w:szCs w:val="22"/>
              </w:rPr>
            </w:pPr>
            <w:r>
              <w:rPr>
                <w:sz w:val="22"/>
                <w:szCs w:val="22"/>
              </w:rPr>
              <w:t>Th</w:t>
            </w:r>
            <w:r w:rsidR="008D2DC2" w:rsidRPr="006F3BE7">
              <w:rPr>
                <w:sz w:val="22"/>
                <w:szCs w:val="22"/>
              </w:rPr>
              <w:t xml:space="preserve">e Council </w:t>
            </w:r>
            <w:r w:rsidR="00094E37" w:rsidRPr="00094E37">
              <w:rPr>
                <w:b/>
                <w:bCs/>
                <w:sz w:val="22"/>
                <w:szCs w:val="22"/>
                <w:u w:val="single"/>
              </w:rPr>
              <w:t>resolved</w:t>
            </w:r>
            <w:r w:rsidR="008D2DC2" w:rsidRPr="006F3BE7">
              <w:rPr>
                <w:sz w:val="22"/>
                <w:szCs w:val="22"/>
              </w:rPr>
              <w:t xml:space="preserve"> the banking </w:t>
            </w:r>
            <w:r w:rsidR="005E21B1" w:rsidRPr="006F3BE7">
              <w:rPr>
                <w:sz w:val="22"/>
                <w:szCs w:val="22"/>
              </w:rPr>
              <w:t>statement,</w:t>
            </w:r>
            <w:r w:rsidR="008D2DC2" w:rsidRPr="006F3BE7">
              <w:rPr>
                <w:sz w:val="22"/>
                <w:szCs w:val="22"/>
              </w:rPr>
              <w:t xml:space="preserve"> and all payments were </w:t>
            </w:r>
            <w:r w:rsidR="00094E37">
              <w:rPr>
                <w:sz w:val="22"/>
                <w:szCs w:val="22"/>
              </w:rPr>
              <w:t xml:space="preserve">a true record and </w:t>
            </w:r>
            <w:r w:rsidR="008D2DC2" w:rsidRPr="006F3BE7">
              <w:rPr>
                <w:sz w:val="22"/>
                <w:szCs w:val="22"/>
              </w:rPr>
              <w:t>approved.</w:t>
            </w:r>
          </w:p>
          <w:p w14:paraId="0BCB86F6" w14:textId="6F827A1F" w:rsidR="00E427CD" w:rsidRPr="00810E23" w:rsidRDefault="00E427CD" w:rsidP="00797447">
            <w:pPr>
              <w:spacing w:after="4"/>
              <w:rPr>
                <w:b/>
                <w:bCs/>
                <w:sz w:val="22"/>
                <w:szCs w:val="22"/>
                <w:u w:val="single"/>
              </w:rPr>
            </w:pPr>
          </w:p>
        </w:tc>
        <w:tc>
          <w:tcPr>
            <w:tcW w:w="1080" w:type="dxa"/>
            <w:shd w:val="clear" w:color="auto" w:fill="auto"/>
          </w:tcPr>
          <w:p w14:paraId="1A05431E" w14:textId="4FFB8680" w:rsidR="008D2DC2" w:rsidRPr="000B7F4A" w:rsidRDefault="00D52C40" w:rsidP="008D2DC2">
            <w:pPr>
              <w:snapToGrid w:val="0"/>
              <w:rPr>
                <w:rFonts w:ascii="Arial Narrow" w:hAnsi="Arial Narrow"/>
              </w:rPr>
            </w:pPr>
            <w:r>
              <w:rPr>
                <w:rFonts w:ascii="Arial Narrow" w:hAnsi="Arial Narrow"/>
              </w:rPr>
              <w:t>Clerk</w:t>
            </w:r>
          </w:p>
        </w:tc>
      </w:tr>
      <w:tr w:rsidR="008D2DC2" w:rsidRPr="000B7F4A" w14:paraId="742EF81B" w14:textId="77777777" w:rsidTr="00526D16">
        <w:trPr>
          <w:trHeight w:val="579"/>
        </w:trPr>
        <w:tc>
          <w:tcPr>
            <w:tcW w:w="563" w:type="dxa"/>
            <w:shd w:val="clear" w:color="auto" w:fill="auto"/>
          </w:tcPr>
          <w:p w14:paraId="4F9B8A40" w14:textId="703B90E0" w:rsidR="008D2DC2" w:rsidRDefault="008D2DC2" w:rsidP="008D2DC2">
            <w:pPr>
              <w:rPr>
                <w:rFonts w:ascii="Arial Narrow" w:hAnsi="Arial Narrow"/>
                <w:b/>
                <w:bCs/>
              </w:rPr>
            </w:pPr>
          </w:p>
        </w:tc>
        <w:tc>
          <w:tcPr>
            <w:tcW w:w="8366" w:type="dxa"/>
            <w:shd w:val="clear" w:color="auto" w:fill="auto"/>
          </w:tcPr>
          <w:p w14:paraId="1EF789F5" w14:textId="2CDAC5D1" w:rsidR="008D2DC2" w:rsidRDefault="008D2DC2" w:rsidP="008D2DC2">
            <w:pPr>
              <w:rPr>
                <w:b/>
                <w:bCs/>
                <w:sz w:val="22"/>
                <w:szCs w:val="22"/>
                <w:u w:val="single"/>
              </w:rPr>
            </w:pPr>
            <w:r w:rsidRPr="00C16F16">
              <w:rPr>
                <w:b/>
                <w:bCs/>
                <w:sz w:val="22"/>
                <w:szCs w:val="22"/>
                <w:u w:val="single"/>
              </w:rPr>
              <w:t xml:space="preserve">Matters of report: </w:t>
            </w:r>
            <w:r w:rsidR="002402FB">
              <w:rPr>
                <w:b/>
                <w:bCs/>
                <w:sz w:val="22"/>
                <w:szCs w:val="22"/>
                <w:u w:val="single"/>
              </w:rPr>
              <w:t>None</w:t>
            </w:r>
          </w:p>
          <w:p w14:paraId="795B92EC" w14:textId="77777777" w:rsidR="009F1629" w:rsidRDefault="009F1629" w:rsidP="008D2DC2">
            <w:pPr>
              <w:rPr>
                <w:b/>
                <w:bCs/>
                <w:sz w:val="22"/>
                <w:szCs w:val="22"/>
                <w:u w:val="single"/>
              </w:rPr>
            </w:pPr>
          </w:p>
          <w:p w14:paraId="1D139A82" w14:textId="583539D6" w:rsidR="005E21B1" w:rsidRPr="00A30139" w:rsidRDefault="005E21B1" w:rsidP="002402FB">
            <w:pPr>
              <w:rPr>
                <w:sz w:val="22"/>
                <w:szCs w:val="22"/>
              </w:rPr>
            </w:pPr>
          </w:p>
        </w:tc>
        <w:tc>
          <w:tcPr>
            <w:tcW w:w="1080" w:type="dxa"/>
            <w:shd w:val="clear" w:color="auto" w:fill="auto"/>
          </w:tcPr>
          <w:p w14:paraId="141B3E3A" w14:textId="77777777" w:rsidR="008D2DC2" w:rsidRPr="000B7F4A" w:rsidRDefault="008D2DC2" w:rsidP="008D2DC2">
            <w:pPr>
              <w:snapToGrid w:val="0"/>
              <w:rPr>
                <w:rFonts w:ascii="Arial Narrow" w:hAnsi="Arial Narrow"/>
              </w:rPr>
            </w:pPr>
          </w:p>
        </w:tc>
      </w:tr>
      <w:tr w:rsidR="008D2DC2" w:rsidRPr="000B7F4A" w14:paraId="463F3BD0" w14:textId="77777777" w:rsidTr="00526D16">
        <w:trPr>
          <w:trHeight w:val="547"/>
        </w:trPr>
        <w:tc>
          <w:tcPr>
            <w:tcW w:w="563" w:type="dxa"/>
            <w:shd w:val="clear" w:color="auto" w:fill="auto"/>
          </w:tcPr>
          <w:p w14:paraId="4836B02F" w14:textId="7F7661D9" w:rsidR="008D2DC2" w:rsidRPr="000B7F4A" w:rsidRDefault="00CB1CF9" w:rsidP="008D2DC2">
            <w:pPr>
              <w:rPr>
                <w:rFonts w:ascii="Arial Narrow" w:hAnsi="Arial Narrow"/>
                <w:b/>
                <w:bCs/>
              </w:rPr>
            </w:pPr>
            <w:r>
              <w:rPr>
                <w:rFonts w:ascii="Arial Narrow" w:hAnsi="Arial Narrow"/>
                <w:b/>
                <w:bCs/>
              </w:rPr>
              <w:t>1</w:t>
            </w:r>
            <w:r w:rsidR="00797447">
              <w:rPr>
                <w:rFonts w:ascii="Arial Narrow" w:hAnsi="Arial Narrow"/>
                <w:b/>
                <w:bCs/>
              </w:rPr>
              <w:t>6</w:t>
            </w:r>
            <w:r w:rsidR="008D2DC2">
              <w:rPr>
                <w:rFonts w:ascii="Arial Narrow" w:hAnsi="Arial Narrow"/>
                <w:b/>
                <w:bCs/>
              </w:rPr>
              <w:t>.</w:t>
            </w:r>
          </w:p>
        </w:tc>
        <w:tc>
          <w:tcPr>
            <w:tcW w:w="8366" w:type="dxa"/>
            <w:shd w:val="clear" w:color="auto" w:fill="auto"/>
          </w:tcPr>
          <w:p w14:paraId="7B48438C" w14:textId="07BA379A" w:rsidR="009E378A" w:rsidRDefault="008D2DC2" w:rsidP="008D2DC2">
            <w:pPr>
              <w:rPr>
                <w:b/>
                <w:bCs/>
                <w:sz w:val="22"/>
                <w:szCs w:val="22"/>
              </w:rPr>
            </w:pPr>
            <w:r w:rsidRPr="00C16F16">
              <w:rPr>
                <w:b/>
                <w:bCs/>
                <w:sz w:val="22"/>
                <w:szCs w:val="22"/>
                <w:u w:val="single"/>
              </w:rPr>
              <w:t>Date &amp; time of next meeting:</w:t>
            </w:r>
            <w:r w:rsidRPr="006F3BE7">
              <w:rPr>
                <w:b/>
                <w:bCs/>
                <w:sz w:val="22"/>
                <w:szCs w:val="22"/>
              </w:rPr>
              <w:t xml:space="preserve">  </w:t>
            </w:r>
          </w:p>
          <w:p w14:paraId="57DA67CB" w14:textId="77777777" w:rsidR="00CB1CF9" w:rsidRDefault="00CB1CF9" w:rsidP="008D2DC2">
            <w:pPr>
              <w:rPr>
                <w:b/>
                <w:bCs/>
                <w:sz w:val="22"/>
                <w:szCs w:val="22"/>
              </w:rPr>
            </w:pPr>
          </w:p>
          <w:p w14:paraId="7511C660" w14:textId="5AF23A45" w:rsidR="008D2DC2" w:rsidRPr="00D52C40" w:rsidRDefault="005F6DE6" w:rsidP="008D2DC2">
            <w:pPr>
              <w:rPr>
                <w:sz w:val="22"/>
                <w:szCs w:val="22"/>
              </w:rPr>
            </w:pPr>
            <w:r>
              <w:rPr>
                <w:sz w:val="22"/>
                <w:szCs w:val="22"/>
              </w:rPr>
              <w:t>13</w:t>
            </w:r>
            <w:r w:rsidR="00810E23">
              <w:rPr>
                <w:sz w:val="22"/>
                <w:szCs w:val="22"/>
              </w:rPr>
              <w:t>t</w:t>
            </w:r>
            <w:r w:rsidR="008D2DC2" w:rsidRPr="00D52C40">
              <w:rPr>
                <w:sz w:val="22"/>
                <w:szCs w:val="22"/>
              </w:rPr>
              <w:t xml:space="preserve">h </w:t>
            </w:r>
            <w:r>
              <w:rPr>
                <w:sz w:val="22"/>
                <w:szCs w:val="22"/>
              </w:rPr>
              <w:t>November</w:t>
            </w:r>
            <w:r w:rsidR="00D52C40" w:rsidRPr="00D52C40">
              <w:rPr>
                <w:sz w:val="22"/>
                <w:szCs w:val="22"/>
              </w:rPr>
              <w:t xml:space="preserve"> </w:t>
            </w:r>
            <w:r w:rsidR="008D2DC2" w:rsidRPr="00D52C40">
              <w:rPr>
                <w:sz w:val="22"/>
                <w:szCs w:val="22"/>
              </w:rPr>
              <w:t>202</w:t>
            </w:r>
            <w:r w:rsidR="00E82792" w:rsidRPr="00D52C40">
              <w:rPr>
                <w:sz w:val="22"/>
                <w:szCs w:val="22"/>
              </w:rPr>
              <w:t>3</w:t>
            </w:r>
            <w:r w:rsidR="008D2DC2" w:rsidRPr="00D52C40">
              <w:rPr>
                <w:sz w:val="22"/>
                <w:szCs w:val="22"/>
              </w:rPr>
              <w:t xml:space="preserve"> – 7pm – Balliol Hall</w:t>
            </w:r>
            <w:r w:rsidR="00D52C40" w:rsidRPr="00D52C40">
              <w:rPr>
                <w:sz w:val="22"/>
                <w:szCs w:val="22"/>
              </w:rPr>
              <w:t xml:space="preserve"> </w:t>
            </w:r>
          </w:p>
        </w:tc>
        <w:tc>
          <w:tcPr>
            <w:tcW w:w="1080" w:type="dxa"/>
            <w:shd w:val="clear" w:color="auto" w:fill="auto"/>
          </w:tcPr>
          <w:p w14:paraId="45F43FC5" w14:textId="77777777" w:rsidR="008D2DC2" w:rsidRPr="000B7F4A" w:rsidRDefault="008D2DC2" w:rsidP="008D2DC2">
            <w:pPr>
              <w:snapToGrid w:val="0"/>
              <w:rPr>
                <w:rFonts w:ascii="Arial Narrow" w:hAnsi="Arial Narrow"/>
                <w:bCs/>
              </w:rPr>
            </w:pPr>
          </w:p>
        </w:tc>
      </w:tr>
      <w:tr w:rsidR="008D2DC2" w:rsidRPr="000B7F4A" w14:paraId="7C002FE7" w14:textId="77777777" w:rsidTr="00526D16">
        <w:trPr>
          <w:trHeight w:val="325"/>
        </w:trPr>
        <w:tc>
          <w:tcPr>
            <w:tcW w:w="563" w:type="dxa"/>
            <w:shd w:val="clear" w:color="auto" w:fill="auto"/>
          </w:tcPr>
          <w:p w14:paraId="75A98FE9" w14:textId="1260C1FD" w:rsidR="008D2DC2" w:rsidRPr="000B7F4A" w:rsidRDefault="00CB1CF9" w:rsidP="008D2DC2">
            <w:pPr>
              <w:rPr>
                <w:rFonts w:ascii="Arial Narrow" w:hAnsi="Arial Narrow"/>
                <w:b/>
                <w:bCs/>
              </w:rPr>
            </w:pPr>
            <w:r>
              <w:rPr>
                <w:rFonts w:ascii="Arial Narrow" w:hAnsi="Arial Narrow"/>
                <w:b/>
                <w:bCs/>
              </w:rPr>
              <w:t>1</w:t>
            </w:r>
            <w:r w:rsidR="00797447">
              <w:rPr>
                <w:rFonts w:ascii="Arial Narrow" w:hAnsi="Arial Narrow"/>
                <w:b/>
                <w:bCs/>
              </w:rPr>
              <w:t>7</w:t>
            </w:r>
            <w:r w:rsidR="008D2DC2" w:rsidRPr="000B7F4A">
              <w:rPr>
                <w:rFonts w:ascii="Arial Narrow" w:hAnsi="Arial Narrow"/>
                <w:b/>
                <w:bCs/>
              </w:rPr>
              <w:t>.</w:t>
            </w:r>
          </w:p>
        </w:tc>
        <w:tc>
          <w:tcPr>
            <w:tcW w:w="8366" w:type="dxa"/>
            <w:shd w:val="clear" w:color="auto" w:fill="auto"/>
          </w:tcPr>
          <w:p w14:paraId="0502C74C" w14:textId="10BD7046" w:rsidR="008D2DC2" w:rsidRPr="006F3BE7" w:rsidRDefault="008D2DC2" w:rsidP="008D2DC2">
            <w:pPr>
              <w:tabs>
                <w:tab w:val="left" w:pos="3520"/>
              </w:tabs>
              <w:rPr>
                <w:b/>
                <w:bCs/>
                <w:sz w:val="22"/>
                <w:szCs w:val="22"/>
              </w:rPr>
            </w:pPr>
            <w:r w:rsidRPr="006F3BE7">
              <w:rPr>
                <w:bCs/>
                <w:sz w:val="22"/>
                <w:szCs w:val="22"/>
              </w:rPr>
              <w:t xml:space="preserve">The meeting closed at: </w:t>
            </w:r>
            <w:r w:rsidR="00797447">
              <w:rPr>
                <w:bCs/>
                <w:sz w:val="22"/>
                <w:szCs w:val="22"/>
              </w:rPr>
              <w:t>20.</w:t>
            </w:r>
            <w:r w:rsidR="005F6DE6">
              <w:rPr>
                <w:bCs/>
                <w:sz w:val="22"/>
                <w:szCs w:val="22"/>
              </w:rPr>
              <w:t>10</w:t>
            </w:r>
          </w:p>
        </w:tc>
        <w:tc>
          <w:tcPr>
            <w:tcW w:w="1080" w:type="dxa"/>
            <w:shd w:val="clear" w:color="auto" w:fill="auto"/>
          </w:tcPr>
          <w:p w14:paraId="56A46694" w14:textId="77777777" w:rsidR="008D2DC2" w:rsidRPr="000B7F4A" w:rsidRDefault="008D2DC2" w:rsidP="008D2DC2">
            <w:pPr>
              <w:snapToGrid w:val="0"/>
              <w:rPr>
                <w:rFonts w:ascii="Arial Narrow" w:hAnsi="Arial Narrow"/>
                <w:bCs/>
              </w:rPr>
            </w:pPr>
          </w:p>
        </w:tc>
      </w:tr>
    </w:tbl>
    <w:p w14:paraId="2EC053C9" w14:textId="77777777" w:rsidR="00552440" w:rsidRDefault="00552440" w:rsidP="007529A7">
      <w:pPr>
        <w:rPr>
          <w:u w:val="single"/>
        </w:rPr>
      </w:pPr>
    </w:p>
    <w:p w14:paraId="7863BDCA" w14:textId="77777777" w:rsidR="00552440" w:rsidRDefault="00552440" w:rsidP="00C16F16">
      <w:pPr>
        <w:jc w:val="center"/>
        <w:rPr>
          <w:u w:val="single"/>
        </w:rPr>
      </w:pPr>
    </w:p>
    <w:p w14:paraId="3CE182F4" w14:textId="77777777" w:rsidR="00552440" w:rsidRDefault="00552440" w:rsidP="00E82792">
      <w:pPr>
        <w:rPr>
          <w:u w:val="single"/>
        </w:rPr>
      </w:pPr>
    </w:p>
    <w:p w14:paraId="52353E0D" w14:textId="0D7BE29E" w:rsidR="0070025C" w:rsidRDefault="0070025C" w:rsidP="00006629"/>
    <w:p w14:paraId="1706E989" w14:textId="77777777" w:rsidR="00797447" w:rsidRDefault="00797447" w:rsidP="00006629"/>
    <w:p w14:paraId="6B95F476" w14:textId="77777777" w:rsidR="00797447" w:rsidRDefault="00797447" w:rsidP="00006629"/>
    <w:p w14:paraId="38EDDAE1" w14:textId="77777777" w:rsidR="00797447" w:rsidRDefault="00797447" w:rsidP="00006629"/>
    <w:p w14:paraId="5590EA18" w14:textId="77777777" w:rsidR="00797447" w:rsidRDefault="00797447" w:rsidP="00006629"/>
    <w:p w14:paraId="24630EAC" w14:textId="77777777" w:rsidR="00797447" w:rsidRDefault="00797447" w:rsidP="00006629"/>
    <w:p w14:paraId="569BFB3D" w14:textId="77777777" w:rsidR="00797447" w:rsidRDefault="00797447" w:rsidP="00006629"/>
    <w:p w14:paraId="27E6383D" w14:textId="77777777" w:rsidR="00797447" w:rsidRDefault="00797447" w:rsidP="00006629"/>
    <w:p w14:paraId="43A24BAE" w14:textId="77777777" w:rsidR="00797447" w:rsidRDefault="00797447" w:rsidP="00006629"/>
    <w:p w14:paraId="1F358B85" w14:textId="77777777" w:rsidR="00797447" w:rsidRDefault="00797447" w:rsidP="00006629"/>
    <w:p w14:paraId="0CE24E6B" w14:textId="77777777" w:rsidR="00797447" w:rsidRDefault="00797447" w:rsidP="00006629"/>
    <w:p w14:paraId="1EBFCF17" w14:textId="77777777" w:rsidR="00797447" w:rsidRDefault="00797447" w:rsidP="00006629"/>
    <w:p w14:paraId="06DDB617" w14:textId="77777777" w:rsidR="00797447" w:rsidRDefault="00797447" w:rsidP="00006629"/>
    <w:p w14:paraId="3219DE24" w14:textId="77777777" w:rsidR="00797447" w:rsidRDefault="00797447" w:rsidP="00006629"/>
    <w:p w14:paraId="33969DF3" w14:textId="77777777" w:rsidR="00797447" w:rsidRDefault="00797447" w:rsidP="00006629"/>
    <w:p w14:paraId="1FACC6EE" w14:textId="77777777" w:rsidR="00797447" w:rsidRDefault="00797447" w:rsidP="00006629"/>
    <w:p w14:paraId="528B0F28" w14:textId="77777777" w:rsidR="00797447" w:rsidRDefault="00797447" w:rsidP="00006629"/>
    <w:p w14:paraId="69FA0E04" w14:textId="77777777" w:rsidR="00797447" w:rsidRDefault="00797447" w:rsidP="00006629"/>
    <w:p w14:paraId="196CD83F" w14:textId="77777777" w:rsidR="00494546" w:rsidRDefault="00494546" w:rsidP="005929C6"/>
    <w:p w14:paraId="0F5CD847" w14:textId="77777777" w:rsidR="00494546" w:rsidRPr="00797447" w:rsidRDefault="00494546" w:rsidP="00494546">
      <w:pPr>
        <w:ind w:firstLine="720"/>
      </w:pPr>
    </w:p>
    <w:p w14:paraId="314F1BDC" w14:textId="77777777" w:rsidR="00797447" w:rsidRPr="00B84167" w:rsidRDefault="00797447" w:rsidP="00006629"/>
    <w:sectPr w:rsidR="00797447" w:rsidRPr="00B84167" w:rsidSect="005929C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3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28B7" w14:textId="77777777" w:rsidR="001C6473" w:rsidRDefault="001C6473" w:rsidP="006D098B">
      <w:r>
        <w:separator/>
      </w:r>
    </w:p>
  </w:endnote>
  <w:endnote w:type="continuationSeparator" w:id="0">
    <w:p w14:paraId="1F013B09" w14:textId="77777777" w:rsidR="001C6473" w:rsidRDefault="001C6473"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02B" w14:textId="77777777" w:rsidR="005E21B1" w:rsidRDefault="005E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36DE" w14:textId="77777777" w:rsidR="001C6473" w:rsidRDefault="001C6473" w:rsidP="006D098B">
      <w:r>
        <w:separator/>
      </w:r>
    </w:p>
  </w:footnote>
  <w:footnote w:type="continuationSeparator" w:id="0">
    <w:p w14:paraId="68AC9F07" w14:textId="77777777" w:rsidR="001C6473" w:rsidRDefault="001C6473"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38C5" w14:textId="5D1EB554" w:rsidR="00CF246A" w:rsidRDefault="00C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29F5" w14:textId="7E1F359F" w:rsidR="00CF246A" w:rsidRDefault="00CF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4E0" w14:textId="62A13297" w:rsidR="00CF246A" w:rsidRDefault="00CF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990"/>
    <w:multiLevelType w:val="hybridMultilevel"/>
    <w:tmpl w:val="83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D44F8"/>
    <w:multiLevelType w:val="hybridMultilevel"/>
    <w:tmpl w:val="908243C6"/>
    <w:lvl w:ilvl="0" w:tplc="2780B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5B00"/>
    <w:multiLevelType w:val="hybridMultilevel"/>
    <w:tmpl w:val="865256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B670D"/>
    <w:multiLevelType w:val="hybridMultilevel"/>
    <w:tmpl w:val="57A6F0C4"/>
    <w:lvl w:ilvl="0" w:tplc="AD9853A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246D03"/>
    <w:multiLevelType w:val="hybridMultilevel"/>
    <w:tmpl w:val="F4FE5004"/>
    <w:lvl w:ilvl="0" w:tplc="AD9853A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83AF9"/>
    <w:multiLevelType w:val="hybridMultilevel"/>
    <w:tmpl w:val="3168B798"/>
    <w:lvl w:ilvl="0" w:tplc="83CA72E4">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5B2976"/>
    <w:multiLevelType w:val="hybridMultilevel"/>
    <w:tmpl w:val="A15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97D2F"/>
    <w:multiLevelType w:val="hybridMultilevel"/>
    <w:tmpl w:val="96B2CF88"/>
    <w:lvl w:ilvl="0" w:tplc="251285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3"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7"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5C61C4"/>
    <w:multiLevelType w:val="hybridMultilevel"/>
    <w:tmpl w:val="CC102D9A"/>
    <w:lvl w:ilvl="0" w:tplc="6C64BE9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958746">
    <w:abstractNumId w:val="33"/>
  </w:num>
  <w:num w:numId="2" w16cid:durableId="595483105">
    <w:abstractNumId w:val="22"/>
  </w:num>
  <w:num w:numId="3" w16cid:durableId="1487360807">
    <w:abstractNumId w:val="13"/>
  </w:num>
  <w:num w:numId="4" w16cid:durableId="612713536">
    <w:abstractNumId w:val="0"/>
  </w:num>
  <w:num w:numId="5" w16cid:durableId="298850507">
    <w:abstractNumId w:val="35"/>
  </w:num>
  <w:num w:numId="6" w16cid:durableId="1872919077">
    <w:abstractNumId w:val="3"/>
  </w:num>
  <w:num w:numId="7" w16cid:durableId="1319117296">
    <w:abstractNumId w:val="6"/>
  </w:num>
  <w:num w:numId="8" w16cid:durableId="728266726">
    <w:abstractNumId w:val="37"/>
  </w:num>
  <w:num w:numId="9" w16cid:durableId="1589537749">
    <w:abstractNumId w:val="42"/>
  </w:num>
  <w:num w:numId="10" w16cid:durableId="235743743">
    <w:abstractNumId w:val="36"/>
  </w:num>
  <w:num w:numId="11" w16cid:durableId="226888453">
    <w:abstractNumId w:val="32"/>
  </w:num>
  <w:num w:numId="12" w16cid:durableId="1086538382">
    <w:abstractNumId w:val="19"/>
  </w:num>
  <w:num w:numId="13" w16cid:durableId="1010327465">
    <w:abstractNumId w:val="17"/>
  </w:num>
  <w:num w:numId="14" w16cid:durableId="841967448">
    <w:abstractNumId w:val="11"/>
  </w:num>
  <w:num w:numId="15" w16cid:durableId="1770812722">
    <w:abstractNumId w:val="7"/>
  </w:num>
  <w:num w:numId="16" w16cid:durableId="1356614466">
    <w:abstractNumId w:val="41"/>
  </w:num>
  <w:num w:numId="17" w16cid:durableId="1443841462">
    <w:abstractNumId w:val="2"/>
  </w:num>
  <w:num w:numId="18" w16cid:durableId="1345281915">
    <w:abstractNumId w:val="38"/>
  </w:num>
  <w:num w:numId="19" w16cid:durableId="223296565">
    <w:abstractNumId w:val="31"/>
  </w:num>
  <w:num w:numId="20" w16cid:durableId="78911676">
    <w:abstractNumId w:val="12"/>
  </w:num>
  <w:num w:numId="21" w16cid:durableId="1008601868">
    <w:abstractNumId w:val="9"/>
  </w:num>
  <w:num w:numId="22" w16cid:durableId="1433741505">
    <w:abstractNumId w:val="24"/>
  </w:num>
  <w:num w:numId="23" w16cid:durableId="1090926674">
    <w:abstractNumId w:val="34"/>
  </w:num>
  <w:num w:numId="24" w16cid:durableId="185022000">
    <w:abstractNumId w:val="20"/>
  </w:num>
  <w:num w:numId="25" w16cid:durableId="652829070">
    <w:abstractNumId w:val="16"/>
  </w:num>
  <w:num w:numId="26" w16cid:durableId="807285517">
    <w:abstractNumId w:val="18"/>
  </w:num>
  <w:num w:numId="27" w16cid:durableId="2088962462">
    <w:abstractNumId w:val="15"/>
  </w:num>
  <w:num w:numId="28" w16cid:durableId="1988630240">
    <w:abstractNumId w:val="10"/>
  </w:num>
  <w:num w:numId="29" w16cid:durableId="389038593">
    <w:abstractNumId w:val="26"/>
  </w:num>
  <w:num w:numId="30" w16cid:durableId="1937907939">
    <w:abstractNumId w:val="39"/>
  </w:num>
  <w:num w:numId="31" w16cid:durableId="346640197">
    <w:abstractNumId w:val="29"/>
  </w:num>
  <w:num w:numId="32" w16cid:durableId="539585222">
    <w:abstractNumId w:val="25"/>
  </w:num>
  <w:num w:numId="33" w16cid:durableId="1863200511">
    <w:abstractNumId w:val="23"/>
  </w:num>
  <w:num w:numId="34" w16cid:durableId="1297949548">
    <w:abstractNumId w:val="8"/>
  </w:num>
  <w:num w:numId="35" w16cid:durableId="1673098320">
    <w:abstractNumId w:val="40"/>
  </w:num>
  <w:num w:numId="36" w16cid:durableId="313726538">
    <w:abstractNumId w:val="28"/>
  </w:num>
  <w:num w:numId="37" w16cid:durableId="1355617960">
    <w:abstractNumId w:val="1"/>
  </w:num>
  <w:num w:numId="38" w16cid:durableId="1746880703">
    <w:abstractNumId w:val="4"/>
  </w:num>
  <w:num w:numId="39" w16cid:durableId="1944067959">
    <w:abstractNumId w:val="5"/>
  </w:num>
  <w:num w:numId="40" w16cid:durableId="1684016977">
    <w:abstractNumId w:val="27"/>
  </w:num>
  <w:num w:numId="41" w16cid:durableId="2140342683">
    <w:abstractNumId w:val="43"/>
  </w:num>
  <w:num w:numId="42" w16cid:durableId="135421186">
    <w:abstractNumId w:val="21"/>
  </w:num>
  <w:num w:numId="43" w16cid:durableId="721055478">
    <w:abstractNumId w:val="14"/>
  </w:num>
  <w:num w:numId="44" w16cid:durableId="2822690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629"/>
    <w:rsid w:val="000069F2"/>
    <w:rsid w:val="0000722A"/>
    <w:rsid w:val="00007553"/>
    <w:rsid w:val="0001181F"/>
    <w:rsid w:val="00012D9D"/>
    <w:rsid w:val="00015054"/>
    <w:rsid w:val="0001539F"/>
    <w:rsid w:val="000159ED"/>
    <w:rsid w:val="00016F40"/>
    <w:rsid w:val="00020A62"/>
    <w:rsid w:val="0002237D"/>
    <w:rsid w:val="00023DC2"/>
    <w:rsid w:val="000241BE"/>
    <w:rsid w:val="00024459"/>
    <w:rsid w:val="00026CBF"/>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2B7"/>
    <w:rsid w:val="000543EC"/>
    <w:rsid w:val="00054CA5"/>
    <w:rsid w:val="0005571B"/>
    <w:rsid w:val="0005583E"/>
    <w:rsid w:val="00056800"/>
    <w:rsid w:val="00057228"/>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08B9"/>
    <w:rsid w:val="0008118D"/>
    <w:rsid w:val="0008426E"/>
    <w:rsid w:val="000853F1"/>
    <w:rsid w:val="000861E1"/>
    <w:rsid w:val="000868D6"/>
    <w:rsid w:val="00086905"/>
    <w:rsid w:val="0008795C"/>
    <w:rsid w:val="00091D51"/>
    <w:rsid w:val="000920CE"/>
    <w:rsid w:val="000921F8"/>
    <w:rsid w:val="00092C62"/>
    <w:rsid w:val="00093F60"/>
    <w:rsid w:val="0009429F"/>
    <w:rsid w:val="00094E37"/>
    <w:rsid w:val="00096487"/>
    <w:rsid w:val="00097941"/>
    <w:rsid w:val="000A04FA"/>
    <w:rsid w:val="000A127E"/>
    <w:rsid w:val="000A4990"/>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0FA8"/>
    <w:rsid w:val="000F11BE"/>
    <w:rsid w:val="000F13ED"/>
    <w:rsid w:val="000F181E"/>
    <w:rsid w:val="000F1AE9"/>
    <w:rsid w:val="000F1D7A"/>
    <w:rsid w:val="000F26CE"/>
    <w:rsid w:val="000F397A"/>
    <w:rsid w:val="000F4D70"/>
    <w:rsid w:val="000F5377"/>
    <w:rsid w:val="000F7CA1"/>
    <w:rsid w:val="001018D2"/>
    <w:rsid w:val="00102066"/>
    <w:rsid w:val="00102DB5"/>
    <w:rsid w:val="00105EBE"/>
    <w:rsid w:val="00111190"/>
    <w:rsid w:val="001112A8"/>
    <w:rsid w:val="00111A43"/>
    <w:rsid w:val="00111D66"/>
    <w:rsid w:val="00111D85"/>
    <w:rsid w:val="00112CD9"/>
    <w:rsid w:val="00115385"/>
    <w:rsid w:val="00115687"/>
    <w:rsid w:val="00117824"/>
    <w:rsid w:val="001179F2"/>
    <w:rsid w:val="001242D8"/>
    <w:rsid w:val="00124CB2"/>
    <w:rsid w:val="001251A1"/>
    <w:rsid w:val="0012709C"/>
    <w:rsid w:val="00127BB5"/>
    <w:rsid w:val="00130670"/>
    <w:rsid w:val="001314C5"/>
    <w:rsid w:val="00132AAA"/>
    <w:rsid w:val="00135E04"/>
    <w:rsid w:val="001362C5"/>
    <w:rsid w:val="00137A97"/>
    <w:rsid w:val="00140C68"/>
    <w:rsid w:val="00142898"/>
    <w:rsid w:val="00144E52"/>
    <w:rsid w:val="00144FF2"/>
    <w:rsid w:val="0014614D"/>
    <w:rsid w:val="001461B6"/>
    <w:rsid w:val="00147F2C"/>
    <w:rsid w:val="00150C3D"/>
    <w:rsid w:val="0015247A"/>
    <w:rsid w:val="00152BC8"/>
    <w:rsid w:val="0015383F"/>
    <w:rsid w:val="00154170"/>
    <w:rsid w:val="001548A7"/>
    <w:rsid w:val="00154CA4"/>
    <w:rsid w:val="00155EF3"/>
    <w:rsid w:val="0016021B"/>
    <w:rsid w:val="00160F6B"/>
    <w:rsid w:val="00164107"/>
    <w:rsid w:val="001652E6"/>
    <w:rsid w:val="00166DC9"/>
    <w:rsid w:val="00166F2E"/>
    <w:rsid w:val="001678D2"/>
    <w:rsid w:val="00170E86"/>
    <w:rsid w:val="001713E6"/>
    <w:rsid w:val="00172512"/>
    <w:rsid w:val="001729A4"/>
    <w:rsid w:val="00173FA1"/>
    <w:rsid w:val="001740B5"/>
    <w:rsid w:val="001764EF"/>
    <w:rsid w:val="00176D4F"/>
    <w:rsid w:val="0018077B"/>
    <w:rsid w:val="00180869"/>
    <w:rsid w:val="00181370"/>
    <w:rsid w:val="00181387"/>
    <w:rsid w:val="00183085"/>
    <w:rsid w:val="00183D73"/>
    <w:rsid w:val="00184C45"/>
    <w:rsid w:val="0018688D"/>
    <w:rsid w:val="00186F68"/>
    <w:rsid w:val="001920A5"/>
    <w:rsid w:val="00192CC2"/>
    <w:rsid w:val="0019402A"/>
    <w:rsid w:val="001947EB"/>
    <w:rsid w:val="00194825"/>
    <w:rsid w:val="001953B5"/>
    <w:rsid w:val="00196854"/>
    <w:rsid w:val="0019778A"/>
    <w:rsid w:val="001A403B"/>
    <w:rsid w:val="001A4F54"/>
    <w:rsid w:val="001A558C"/>
    <w:rsid w:val="001A5A7F"/>
    <w:rsid w:val="001B214E"/>
    <w:rsid w:val="001B25C3"/>
    <w:rsid w:val="001B2C1D"/>
    <w:rsid w:val="001B37D1"/>
    <w:rsid w:val="001B675E"/>
    <w:rsid w:val="001B6D6D"/>
    <w:rsid w:val="001B744A"/>
    <w:rsid w:val="001C0AAB"/>
    <w:rsid w:val="001C1769"/>
    <w:rsid w:val="001C3B7D"/>
    <w:rsid w:val="001C6473"/>
    <w:rsid w:val="001C6594"/>
    <w:rsid w:val="001C68F0"/>
    <w:rsid w:val="001C76C6"/>
    <w:rsid w:val="001D1B6E"/>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23B9"/>
    <w:rsid w:val="00213EBB"/>
    <w:rsid w:val="002160F6"/>
    <w:rsid w:val="00221050"/>
    <w:rsid w:val="00222125"/>
    <w:rsid w:val="0022370E"/>
    <w:rsid w:val="00225B25"/>
    <w:rsid w:val="00225F5A"/>
    <w:rsid w:val="002304DE"/>
    <w:rsid w:val="002342D2"/>
    <w:rsid w:val="00234FCB"/>
    <w:rsid w:val="00235E90"/>
    <w:rsid w:val="002369D5"/>
    <w:rsid w:val="002402FB"/>
    <w:rsid w:val="002405D3"/>
    <w:rsid w:val="00240CBD"/>
    <w:rsid w:val="0024215A"/>
    <w:rsid w:val="00242FF9"/>
    <w:rsid w:val="0024371D"/>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4944"/>
    <w:rsid w:val="002550A0"/>
    <w:rsid w:val="0025570F"/>
    <w:rsid w:val="00256C08"/>
    <w:rsid w:val="00257EFA"/>
    <w:rsid w:val="00261399"/>
    <w:rsid w:val="00261572"/>
    <w:rsid w:val="002615AD"/>
    <w:rsid w:val="002624A7"/>
    <w:rsid w:val="00265AF2"/>
    <w:rsid w:val="00266997"/>
    <w:rsid w:val="002669FC"/>
    <w:rsid w:val="002706E4"/>
    <w:rsid w:val="00270F98"/>
    <w:rsid w:val="00271965"/>
    <w:rsid w:val="00271E90"/>
    <w:rsid w:val="0027274E"/>
    <w:rsid w:val="00273252"/>
    <w:rsid w:val="002752C5"/>
    <w:rsid w:val="0027647A"/>
    <w:rsid w:val="00282047"/>
    <w:rsid w:val="0028329F"/>
    <w:rsid w:val="00283455"/>
    <w:rsid w:val="00283D33"/>
    <w:rsid w:val="00283D78"/>
    <w:rsid w:val="00290D93"/>
    <w:rsid w:val="00291420"/>
    <w:rsid w:val="002918F4"/>
    <w:rsid w:val="00291E41"/>
    <w:rsid w:val="00292B47"/>
    <w:rsid w:val="00292DE5"/>
    <w:rsid w:val="00293D25"/>
    <w:rsid w:val="00294350"/>
    <w:rsid w:val="00295EC4"/>
    <w:rsid w:val="002963C1"/>
    <w:rsid w:val="00296ED2"/>
    <w:rsid w:val="002A013F"/>
    <w:rsid w:val="002A0C69"/>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B6716"/>
    <w:rsid w:val="002B7204"/>
    <w:rsid w:val="002B7839"/>
    <w:rsid w:val="002C2101"/>
    <w:rsid w:val="002C518B"/>
    <w:rsid w:val="002C6579"/>
    <w:rsid w:val="002D0ED8"/>
    <w:rsid w:val="002D1A6C"/>
    <w:rsid w:val="002D4126"/>
    <w:rsid w:val="002D4BAD"/>
    <w:rsid w:val="002D6C48"/>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3B9D"/>
    <w:rsid w:val="00305426"/>
    <w:rsid w:val="0030689B"/>
    <w:rsid w:val="003073F9"/>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1B84"/>
    <w:rsid w:val="00332AE5"/>
    <w:rsid w:val="003345E6"/>
    <w:rsid w:val="0033614A"/>
    <w:rsid w:val="00336B42"/>
    <w:rsid w:val="0034022F"/>
    <w:rsid w:val="00341791"/>
    <w:rsid w:val="00343183"/>
    <w:rsid w:val="00344D06"/>
    <w:rsid w:val="0034577C"/>
    <w:rsid w:val="003479ED"/>
    <w:rsid w:val="00347AB3"/>
    <w:rsid w:val="0035501C"/>
    <w:rsid w:val="003568DD"/>
    <w:rsid w:val="003623B1"/>
    <w:rsid w:val="00363FCF"/>
    <w:rsid w:val="00365291"/>
    <w:rsid w:val="00366084"/>
    <w:rsid w:val="003660BA"/>
    <w:rsid w:val="00366CC8"/>
    <w:rsid w:val="0036755E"/>
    <w:rsid w:val="003708BD"/>
    <w:rsid w:val="0037199D"/>
    <w:rsid w:val="00373069"/>
    <w:rsid w:val="00373556"/>
    <w:rsid w:val="00373695"/>
    <w:rsid w:val="00373B33"/>
    <w:rsid w:val="00375589"/>
    <w:rsid w:val="003766CC"/>
    <w:rsid w:val="0037690A"/>
    <w:rsid w:val="00377C37"/>
    <w:rsid w:val="00381539"/>
    <w:rsid w:val="003816A9"/>
    <w:rsid w:val="003820D4"/>
    <w:rsid w:val="00382A3A"/>
    <w:rsid w:val="00385528"/>
    <w:rsid w:val="0038583A"/>
    <w:rsid w:val="00386447"/>
    <w:rsid w:val="00386B48"/>
    <w:rsid w:val="003874CE"/>
    <w:rsid w:val="0039148F"/>
    <w:rsid w:val="00392150"/>
    <w:rsid w:val="003942A4"/>
    <w:rsid w:val="00394AAF"/>
    <w:rsid w:val="00394D63"/>
    <w:rsid w:val="0039518D"/>
    <w:rsid w:val="003959E9"/>
    <w:rsid w:val="00396661"/>
    <w:rsid w:val="00396FD1"/>
    <w:rsid w:val="003A4419"/>
    <w:rsid w:val="003A50CF"/>
    <w:rsid w:val="003B1DEF"/>
    <w:rsid w:val="003B2773"/>
    <w:rsid w:val="003B2AE6"/>
    <w:rsid w:val="003B300F"/>
    <w:rsid w:val="003B3B0A"/>
    <w:rsid w:val="003B424C"/>
    <w:rsid w:val="003B4B83"/>
    <w:rsid w:val="003B50FF"/>
    <w:rsid w:val="003B5457"/>
    <w:rsid w:val="003B5478"/>
    <w:rsid w:val="003B59E8"/>
    <w:rsid w:val="003B5A7F"/>
    <w:rsid w:val="003C0943"/>
    <w:rsid w:val="003C3CDD"/>
    <w:rsid w:val="003D47BA"/>
    <w:rsid w:val="003D582D"/>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5E7A"/>
    <w:rsid w:val="004161F7"/>
    <w:rsid w:val="004164E1"/>
    <w:rsid w:val="00420F5F"/>
    <w:rsid w:val="004216F5"/>
    <w:rsid w:val="0042200C"/>
    <w:rsid w:val="0042250F"/>
    <w:rsid w:val="00423643"/>
    <w:rsid w:val="004236C4"/>
    <w:rsid w:val="00426784"/>
    <w:rsid w:val="00427851"/>
    <w:rsid w:val="00427DB9"/>
    <w:rsid w:val="004310F8"/>
    <w:rsid w:val="004323E0"/>
    <w:rsid w:val="004356F2"/>
    <w:rsid w:val="00435A09"/>
    <w:rsid w:val="00435C32"/>
    <w:rsid w:val="00435F9B"/>
    <w:rsid w:val="00437CE3"/>
    <w:rsid w:val="00440F04"/>
    <w:rsid w:val="00441637"/>
    <w:rsid w:val="00441856"/>
    <w:rsid w:val="00443ED3"/>
    <w:rsid w:val="004442AB"/>
    <w:rsid w:val="00444632"/>
    <w:rsid w:val="00444B4D"/>
    <w:rsid w:val="00444F58"/>
    <w:rsid w:val="0044574C"/>
    <w:rsid w:val="0044596B"/>
    <w:rsid w:val="004474E0"/>
    <w:rsid w:val="004475B7"/>
    <w:rsid w:val="00452321"/>
    <w:rsid w:val="0045293A"/>
    <w:rsid w:val="00454C04"/>
    <w:rsid w:val="00455197"/>
    <w:rsid w:val="00457BC4"/>
    <w:rsid w:val="00460D05"/>
    <w:rsid w:val="00461BC8"/>
    <w:rsid w:val="004629A3"/>
    <w:rsid w:val="0046408E"/>
    <w:rsid w:val="00464FD0"/>
    <w:rsid w:val="00465353"/>
    <w:rsid w:val="00465489"/>
    <w:rsid w:val="004677EB"/>
    <w:rsid w:val="00470EBE"/>
    <w:rsid w:val="004729A4"/>
    <w:rsid w:val="00473A4F"/>
    <w:rsid w:val="00476642"/>
    <w:rsid w:val="00476DE3"/>
    <w:rsid w:val="004776D7"/>
    <w:rsid w:val="00477D7E"/>
    <w:rsid w:val="00481750"/>
    <w:rsid w:val="00481CC3"/>
    <w:rsid w:val="00481E43"/>
    <w:rsid w:val="00483D9D"/>
    <w:rsid w:val="0048517D"/>
    <w:rsid w:val="0048550C"/>
    <w:rsid w:val="00485A18"/>
    <w:rsid w:val="0049024B"/>
    <w:rsid w:val="0049046E"/>
    <w:rsid w:val="0049208E"/>
    <w:rsid w:val="00492257"/>
    <w:rsid w:val="00494546"/>
    <w:rsid w:val="00494C2E"/>
    <w:rsid w:val="004964DB"/>
    <w:rsid w:val="00497599"/>
    <w:rsid w:val="004A132F"/>
    <w:rsid w:val="004A14EE"/>
    <w:rsid w:val="004A1C7C"/>
    <w:rsid w:val="004A2A6F"/>
    <w:rsid w:val="004A3A93"/>
    <w:rsid w:val="004A4402"/>
    <w:rsid w:val="004A5966"/>
    <w:rsid w:val="004B094F"/>
    <w:rsid w:val="004B49B6"/>
    <w:rsid w:val="004B574E"/>
    <w:rsid w:val="004B6C2B"/>
    <w:rsid w:val="004C0568"/>
    <w:rsid w:val="004C1743"/>
    <w:rsid w:val="004C242C"/>
    <w:rsid w:val="004C278A"/>
    <w:rsid w:val="004C3086"/>
    <w:rsid w:val="004C344A"/>
    <w:rsid w:val="004C422F"/>
    <w:rsid w:val="004C502A"/>
    <w:rsid w:val="004C5DBC"/>
    <w:rsid w:val="004C67C8"/>
    <w:rsid w:val="004D036E"/>
    <w:rsid w:val="004D1A75"/>
    <w:rsid w:val="004D241D"/>
    <w:rsid w:val="004D4B01"/>
    <w:rsid w:val="004D4C69"/>
    <w:rsid w:val="004D61E7"/>
    <w:rsid w:val="004D6695"/>
    <w:rsid w:val="004D7B41"/>
    <w:rsid w:val="004E0D97"/>
    <w:rsid w:val="004E1731"/>
    <w:rsid w:val="004E23E9"/>
    <w:rsid w:val="004E334E"/>
    <w:rsid w:val="004E33C6"/>
    <w:rsid w:val="004E44EB"/>
    <w:rsid w:val="004E4ACE"/>
    <w:rsid w:val="004E4FAD"/>
    <w:rsid w:val="004E6B25"/>
    <w:rsid w:val="004E6D43"/>
    <w:rsid w:val="004E6DB8"/>
    <w:rsid w:val="004E70E1"/>
    <w:rsid w:val="004E78C2"/>
    <w:rsid w:val="004E7C32"/>
    <w:rsid w:val="004F029A"/>
    <w:rsid w:val="004F1F6A"/>
    <w:rsid w:val="004F3584"/>
    <w:rsid w:val="004F448D"/>
    <w:rsid w:val="004F623C"/>
    <w:rsid w:val="004F674A"/>
    <w:rsid w:val="00502E9B"/>
    <w:rsid w:val="0050337C"/>
    <w:rsid w:val="00503C74"/>
    <w:rsid w:val="0050480A"/>
    <w:rsid w:val="0050533A"/>
    <w:rsid w:val="00505E28"/>
    <w:rsid w:val="0051372E"/>
    <w:rsid w:val="00514BB4"/>
    <w:rsid w:val="00516F99"/>
    <w:rsid w:val="00517DD9"/>
    <w:rsid w:val="00517F1A"/>
    <w:rsid w:val="00522B8E"/>
    <w:rsid w:val="00523791"/>
    <w:rsid w:val="00523B6F"/>
    <w:rsid w:val="00526036"/>
    <w:rsid w:val="0052672C"/>
    <w:rsid w:val="00526D16"/>
    <w:rsid w:val="00526E5E"/>
    <w:rsid w:val="005272EC"/>
    <w:rsid w:val="0052762D"/>
    <w:rsid w:val="00527702"/>
    <w:rsid w:val="00530D68"/>
    <w:rsid w:val="00531C52"/>
    <w:rsid w:val="00531FB0"/>
    <w:rsid w:val="00532816"/>
    <w:rsid w:val="00532828"/>
    <w:rsid w:val="00534374"/>
    <w:rsid w:val="00534C64"/>
    <w:rsid w:val="00536504"/>
    <w:rsid w:val="00536B33"/>
    <w:rsid w:val="00537746"/>
    <w:rsid w:val="00541BBF"/>
    <w:rsid w:val="0054332F"/>
    <w:rsid w:val="00543CD9"/>
    <w:rsid w:val="00543DEE"/>
    <w:rsid w:val="00547660"/>
    <w:rsid w:val="0055226E"/>
    <w:rsid w:val="00552440"/>
    <w:rsid w:val="00554403"/>
    <w:rsid w:val="00554931"/>
    <w:rsid w:val="005557FF"/>
    <w:rsid w:val="00555B51"/>
    <w:rsid w:val="00556B1D"/>
    <w:rsid w:val="0056174D"/>
    <w:rsid w:val="00561A45"/>
    <w:rsid w:val="0056243B"/>
    <w:rsid w:val="00562AD7"/>
    <w:rsid w:val="00563D7C"/>
    <w:rsid w:val="00563FEC"/>
    <w:rsid w:val="00565DC6"/>
    <w:rsid w:val="0056601A"/>
    <w:rsid w:val="005672B2"/>
    <w:rsid w:val="00567B07"/>
    <w:rsid w:val="005710AE"/>
    <w:rsid w:val="00572119"/>
    <w:rsid w:val="0057248C"/>
    <w:rsid w:val="00574538"/>
    <w:rsid w:val="00575E12"/>
    <w:rsid w:val="0057749F"/>
    <w:rsid w:val="00577848"/>
    <w:rsid w:val="00577974"/>
    <w:rsid w:val="00577E31"/>
    <w:rsid w:val="00577ECC"/>
    <w:rsid w:val="00580363"/>
    <w:rsid w:val="00580637"/>
    <w:rsid w:val="00580F79"/>
    <w:rsid w:val="00582019"/>
    <w:rsid w:val="0058252C"/>
    <w:rsid w:val="00583B4F"/>
    <w:rsid w:val="00584D5D"/>
    <w:rsid w:val="0058670D"/>
    <w:rsid w:val="00587136"/>
    <w:rsid w:val="0058733E"/>
    <w:rsid w:val="00587707"/>
    <w:rsid w:val="005904E6"/>
    <w:rsid w:val="00590C4F"/>
    <w:rsid w:val="00591141"/>
    <w:rsid w:val="00591ED1"/>
    <w:rsid w:val="00592934"/>
    <w:rsid w:val="005929C6"/>
    <w:rsid w:val="00592F35"/>
    <w:rsid w:val="00595866"/>
    <w:rsid w:val="005958AA"/>
    <w:rsid w:val="00597096"/>
    <w:rsid w:val="00597B9F"/>
    <w:rsid w:val="005A2884"/>
    <w:rsid w:val="005A2AF9"/>
    <w:rsid w:val="005A40C1"/>
    <w:rsid w:val="005A4565"/>
    <w:rsid w:val="005A57D6"/>
    <w:rsid w:val="005A5832"/>
    <w:rsid w:val="005A6E85"/>
    <w:rsid w:val="005A7E1A"/>
    <w:rsid w:val="005B09B9"/>
    <w:rsid w:val="005B0D16"/>
    <w:rsid w:val="005B3E13"/>
    <w:rsid w:val="005B4467"/>
    <w:rsid w:val="005B49D2"/>
    <w:rsid w:val="005B4BD5"/>
    <w:rsid w:val="005B5FA7"/>
    <w:rsid w:val="005B6282"/>
    <w:rsid w:val="005B7975"/>
    <w:rsid w:val="005C0037"/>
    <w:rsid w:val="005C0175"/>
    <w:rsid w:val="005C0645"/>
    <w:rsid w:val="005C14CC"/>
    <w:rsid w:val="005C1BBD"/>
    <w:rsid w:val="005C2826"/>
    <w:rsid w:val="005C2C0F"/>
    <w:rsid w:val="005C30AD"/>
    <w:rsid w:val="005C363D"/>
    <w:rsid w:val="005C375E"/>
    <w:rsid w:val="005C3B23"/>
    <w:rsid w:val="005C4EF9"/>
    <w:rsid w:val="005C5F67"/>
    <w:rsid w:val="005C7F40"/>
    <w:rsid w:val="005D16FB"/>
    <w:rsid w:val="005D2590"/>
    <w:rsid w:val="005D3F9E"/>
    <w:rsid w:val="005D5C03"/>
    <w:rsid w:val="005D6257"/>
    <w:rsid w:val="005E05A5"/>
    <w:rsid w:val="005E08B4"/>
    <w:rsid w:val="005E1FD2"/>
    <w:rsid w:val="005E21B1"/>
    <w:rsid w:val="005E268A"/>
    <w:rsid w:val="005E3B2F"/>
    <w:rsid w:val="005E4117"/>
    <w:rsid w:val="005E41BE"/>
    <w:rsid w:val="005E6DDE"/>
    <w:rsid w:val="005F08D0"/>
    <w:rsid w:val="005F0AB9"/>
    <w:rsid w:val="005F1E70"/>
    <w:rsid w:val="005F3878"/>
    <w:rsid w:val="005F42B5"/>
    <w:rsid w:val="005F4C99"/>
    <w:rsid w:val="005F550B"/>
    <w:rsid w:val="005F6069"/>
    <w:rsid w:val="005F6DE6"/>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1F7F"/>
    <w:rsid w:val="0061246E"/>
    <w:rsid w:val="006146FA"/>
    <w:rsid w:val="00615C70"/>
    <w:rsid w:val="00615F24"/>
    <w:rsid w:val="00621C64"/>
    <w:rsid w:val="00624EB9"/>
    <w:rsid w:val="006261A9"/>
    <w:rsid w:val="00627A6A"/>
    <w:rsid w:val="006308D2"/>
    <w:rsid w:val="00631F7D"/>
    <w:rsid w:val="00633723"/>
    <w:rsid w:val="006344EA"/>
    <w:rsid w:val="00634860"/>
    <w:rsid w:val="00637531"/>
    <w:rsid w:val="0064100A"/>
    <w:rsid w:val="00643966"/>
    <w:rsid w:val="006443A7"/>
    <w:rsid w:val="00644553"/>
    <w:rsid w:val="00650408"/>
    <w:rsid w:val="00650596"/>
    <w:rsid w:val="00650E51"/>
    <w:rsid w:val="00650F05"/>
    <w:rsid w:val="0065137B"/>
    <w:rsid w:val="006513AA"/>
    <w:rsid w:val="006515A7"/>
    <w:rsid w:val="00651CB4"/>
    <w:rsid w:val="00652137"/>
    <w:rsid w:val="0065286B"/>
    <w:rsid w:val="00652E41"/>
    <w:rsid w:val="00653191"/>
    <w:rsid w:val="0065386D"/>
    <w:rsid w:val="006555F1"/>
    <w:rsid w:val="00655DCB"/>
    <w:rsid w:val="00656A96"/>
    <w:rsid w:val="00660DB9"/>
    <w:rsid w:val="00661B99"/>
    <w:rsid w:val="0066285D"/>
    <w:rsid w:val="00662C20"/>
    <w:rsid w:val="0066306F"/>
    <w:rsid w:val="006649EB"/>
    <w:rsid w:val="006704FC"/>
    <w:rsid w:val="006712BC"/>
    <w:rsid w:val="00671780"/>
    <w:rsid w:val="00671A5B"/>
    <w:rsid w:val="00677511"/>
    <w:rsid w:val="006834EB"/>
    <w:rsid w:val="006838A9"/>
    <w:rsid w:val="006860BE"/>
    <w:rsid w:val="00686C6E"/>
    <w:rsid w:val="006874E5"/>
    <w:rsid w:val="00691392"/>
    <w:rsid w:val="00691C12"/>
    <w:rsid w:val="0069295D"/>
    <w:rsid w:val="0069540E"/>
    <w:rsid w:val="006956C7"/>
    <w:rsid w:val="006972A2"/>
    <w:rsid w:val="006976FB"/>
    <w:rsid w:val="006977D8"/>
    <w:rsid w:val="006A06CB"/>
    <w:rsid w:val="006A19F0"/>
    <w:rsid w:val="006A3A82"/>
    <w:rsid w:val="006A3D17"/>
    <w:rsid w:val="006A5A40"/>
    <w:rsid w:val="006A6EF8"/>
    <w:rsid w:val="006B0F69"/>
    <w:rsid w:val="006B10B1"/>
    <w:rsid w:val="006B4531"/>
    <w:rsid w:val="006B509A"/>
    <w:rsid w:val="006B6C55"/>
    <w:rsid w:val="006B74B9"/>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3818"/>
    <w:rsid w:val="006E55A2"/>
    <w:rsid w:val="006E6912"/>
    <w:rsid w:val="006E6E27"/>
    <w:rsid w:val="006F0D72"/>
    <w:rsid w:val="006F2D53"/>
    <w:rsid w:val="006F328F"/>
    <w:rsid w:val="006F3A70"/>
    <w:rsid w:val="006F3BE7"/>
    <w:rsid w:val="006F41CC"/>
    <w:rsid w:val="006F4B1E"/>
    <w:rsid w:val="006F4DC5"/>
    <w:rsid w:val="006F68E1"/>
    <w:rsid w:val="006F6F98"/>
    <w:rsid w:val="006F7951"/>
    <w:rsid w:val="0070025C"/>
    <w:rsid w:val="0070180A"/>
    <w:rsid w:val="007029F9"/>
    <w:rsid w:val="007036C6"/>
    <w:rsid w:val="00703A3D"/>
    <w:rsid w:val="00705E11"/>
    <w:rsid w:val="00706822"/>
    <w:rsid w:val="00706DB6"/>
    <w:rsid w:val="00710975"/>
    <w:rsid w:val="00710B9C"/>
    <w:rsid w:val="00710F8C"/>
    <w:rsid w:val="00711F16"/>
    <w:rsid w:val="007131C6"/>
    <w:rsid w:val="0071485D"/>
    <w:rsid w:val="007201BB"/>
    <w:rsid w:val="00721E4C"/>
    <w:rsid w:val="00723172"/>
    <w:rsid w:val="00723290"/>
    <w:rsid w:val="007262B7"/>
    <w:rsid w:val="00730BA1"/>
    <w:rsid w:val="00730CF2"/>
    <w:rsid w:val="0073498E"/>
    <w:rsid w:val="00734BBF"/>
    <w:rsid w:val="00734D4A"/>
    <w:rsid w:val="007410D4"/>
    <w:rsid w:val="00741376"/>
    <w:rsid w:val="00742239"/>
    <w:rsid w:val="0074461E"/>
    <w:rsid w:val="007450FE"/>
    <w:rsid w:val="007460FD"/>
    <w:rsid w:val="00746433"/>
    <w:rsid w:val="00747318"/>
    <w:rsid w:val="007476CE"/>
    <w:rsid w:val="00747CA8"/>
    <w:rsid w:val="00747D9C"/>
    <w:rsid w:val="007529A7"/>
    <w:rsid w:val="0075332E"/>
    <w:rsid w:val="00753774"/>
    <w:rsid w:val="007547FB"/>
    <w:rsid w:val="00755902"/>
    <w:rsid w:val="0075598F"/>
    <w:rsid w:val="0075770E"/>
    <w:rsid w:val="007605FE"/>
    <w:rsid w:val="007625A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85431"/>
    <w:rsid w:val="007921E6"/>
    <w:rsid w:val="00792330"/>
    <w:rsid w:val="00792EF5"/>
    <w:rsid w:val="00793196"/>
    <w:rsid w:val="00793258"/>
    <w:rsid w:val="00793825"/>
    <w:rsid w:val="0079543B"/>
    <w:rsid w:val="00796269"/>
    <w:rsid w:val="00796B4C"/>
    <w:rsid w:val="00796E28"/>
    <w:rsid w:val="00797112"/>
    <w:rsid w:val="00797447"/>
    <w:rsid w:val="007A2394"/>
    <w:rsid w:val="007A2C5F"/>
    <w:rsid w:val="007A3582"/>
    <w:rsid w:val="007A59C0"/>
    <w:rsid w:val="007A5CCA"/>
    <w:rsid w:val="007A5E1D"/>
    <w:rsid w:val="007A68E7"/>
    <w:rsid w:val="007A6F66"/>
    <w:rsid w:val="007A747E"/>
    <w:rsid w:val="007B0205"/>
    <w:rsid w:val="007B066B"/>
    <w:rsid w:val="007B1779"/>
    <w:rsid w:val="007B2394"/>
    <w:rsid w:val="007B26A8"/>
    <w:rsid w:val="007B3157"/>
    <w:rsid w:val="007B4304"/>
    <w:rsid w:val="007B6A60"/>
    <w:rsid w:val="007C00DD"/>
    <w:rsid w:val="007C2DBA"/>
    <w:rsid w:val="007C2E4A"/>
    <w:rsid w:val="007C68DC"/>
    <w:rsid w:val="007C72C3"/>
    <w:rsid w:val="007C7E03"/>
    <w:rsid w:val="007D1E58"/>
    <w:rsid w:val="007D4245"/>
    <w:rsid w:val="007D461F"/>
    <w:rsid w:val="007D7277"/>
    <w:rsid w:val="007D745D"/>
    <w:rsid w:val="007E0D74"/>
    <w:rsid w:val="007E1463"/>
    <w:rsid w:val="007E170D"/>
    <w:rsid w:val="007E18B0"/>
    <w:rsid w:val="007E2398"/>
    <w:rsid w:val="007E24F1"/>
    <w:rsid w:val="007E4A32"/>
    <w:rsid w:val="007E4DFD"/>
    <w:rsid w:val="007E581E"/>
    <w:rsid w:val="007E6A49"/>
    <w:rsid w:val="007E6FF7"/>
    <w:rsid w:val="007F08FF"/>
    <w:rsid w:val="007F0A20"/>
    <w:rsid w:val="007F748A"/>
    <w:rsid w:val="00800785"/>
    <w:rsid w:val="008019C2"/>
    <w:rsid w:val="00801AB0"/>
    <w:rsid w:val="00801CC0"/>
    <w:rsid w:val="00802E28"/>
    <w:rsid w:val="00803479"/>
    <w:rsid w:val="008054B3"/>
    <w:rsid w:val="0080686C"/>
    <w:rsid w:val="00807453"/>
    <w:rsid w:val="008107B4"/>
    <w:rsid w:val="00810E23"/>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5F9"/>
    <w:rsid w:val="00825963"/>
    <w:rsid w:val="0082720F"/>
    <w:rsid w:val="008306D7"/>
    <w:rsid w:val="0083084D"/>
    <w:rsid w:val="008315A2"/>
    <w:rsid w:val="008326A1"/>
    <w:rsid w:val="008355E3"/>
    <w:rsid w:val="00836E35"/>
    <w:rsid w:val="00837227"/>
    <w:rsid w:val="00837405"/>
    <w:rsid w:val="00841A41"/>
    <w:rsid w:val="00841F01"/>
    <w:rsid w:val="0084208A"/>
    <w:rsid w:val="0084285D"/>
    <w:rsid w:val="00844678"/>
    <w:rsid w:val="00844A71"/>
    <w:rsid w:val="00844FAD"/>
    <w:rsid w:val="00846257"/>
    <w:rsid w:val="00846D74"/>
    <w:rsid w:val="0084716F"/>
    <w:rsid w:val="008507D5"/>
    <w:rsid w:val="008508C5"/>
    <w:rsid w:val="00852DBB"/>
    <w:rsid w:val="008547A0"/>
    <w:rsid w:val="0085553A"/>
    <w:rsid w:val="00857E46"/>
    <w:rsid w:val="00861AD3"/>
    <w:rsid w:val="0086475C"/>
    <w:rsid w:val="00866942"/>
    <w:rsid w:val="008671B9"/>
    <w:rsid w:val="00867547"/>
    <w:rsid w:val="008675BE"/>
    <w:rsid w:val="008706F6"/>
    <w:rsid w:val="00871EAC"/>
    <w:rsid w:val="008742DB"/>
    <w:rsid w:val="00875421"/>
    <w:rsid w:val="008771A1"/>
    <w:rsid w:val="00877821"/>
    <w:rsid w:val="00880CDE"/>
    <w:rsid w:val="00881B21"/>
    <w:rsid w:val="0088265F"/>
    <w:rsid w:val="0088404E"/>
    <w:rsid w:val="00887B99"/>
    <w:rsid w:val="008900D8"/>
    <w:rsid w:val="008909DD"/>
    <w:rsid w:val="0089164F"/>
    <w:rsid w:val="00892024"/>
    <w:rsid w:val="00892EB6"/>
    <w:rsid w:val="00893183"/>
    <w:rsid w:val="0089365A"/>
    <w:rsid w:val="0089366F"/>
    <w:rsid w:val="008946AA"/>
    <w:rsid w:val="008959B0"/>
    <w:rsid w:val="00895EE8"/>
    <w:rsid w:val="0089657F"/>
    <w:rsid w:val="008A0057"/>
    <w:rsid w:val="008A0659"/>
    <w:rsid w:val="008A0CBC"/>
    <w:rsid w:val="008A23F1"/>
    <w:rsid w:val="008A3EBC"/>
    <w:rsid w:val="008A4ACF"/>
    <w:rsid w:val="008A4FB6"/>
    <w:rsid w:val="008A6904"/>
    <w:rsid w:val="008A6C1A"/>
    <w:rsid w:val="008A6F9E"/>
    <w:rsid w:val="008A7C3B"/>
    <w:rsid w:val="008B0911"/>
    <w:rsid w:val="008B0DE9"/>
    <w:rsid w:val="008B1224"/>
    <w:rsid w:val="008B2697"/>
    <w:rsid w:val="008B4890"/>
    <w:rsid w:val="008B5746"/>
    <w:rsid w:val="008B5F2A"/>
    <w:rsid w:val="008B6430"/>
    <w:rsid w:val="008B6E15"/>
    <w:rsid w:val="008B75D6"/>
    <w:rsid w:val="008C0360"/>
    <w:rsid w:val="008C04D8"/>
    <w:rsid w:val="008C1998"/>
    <w:rsid w:val="008C306E"/>
    <w:rsid w:val="008C3E6A"/>
    <w:rsid w:val="008C44A3"/>
    <w:rsid w:val="008C4655"/>
    <w:rsid w:val="008C4786"/>
    <w:rsid w:val="008C4D67"/>
    <w:rsid w:val="008C4E19"/>
    <w:rsid w:val="008C5F21"/>
    <w:rsid w:val="008C61C0"/>
    <w:rsid w:val="008C625B"/>
    <w:rsid w:val="008D1836"/>
    <w:rsid w:val="008D2DC2"/>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2890"/>
    <w:rsid w:val="008F289D"/>
    <w:rsid w:val="008F4D5A"/>
    <w:rsid w:val="008F626A"/>
    <w:rsid w:val="00901DC0"/>
    <w:rsid w:val="0090401E"/>
    <w:rsid w:val="009043AE"/>
    <w:rsid w:val="00904986"/>
    <w:rsid w:val="00904D41"/>
    <w:rsid w:val="009068BA"/>
    <w:rsid w:val="00907A35"/>
    <w:rsid w:val="00914B4F"/>
    <w:rsid w:val="00915D29"/>
    <w:rsid w:val="009166BD"/>
    <w:rsid w:val="00916B58"/>
    <w:rsid w:val="009174B0"/>
    <w:rsid w:val="00920D7F"/>
    <w:rsid w:val="00920DA4"/>
    <w:rsid w:val="0092208E"/>
    <w:rsid w:val="00922403"/>
    <w:rsid w:val="00923289"/>
    <w:rsid w:val="0092358A"/>
    <w:rsid w:val="009235F2"/>
    <w:rsid w:val="009244DA"/>
    <w:rsid w:val="00924D3C"/>
    <w:rsid w:val="00925661"/>
    <w:rsid w:val="009269B7"/>
    <w:rsid w:val="00926F02"/>
    <w:rsid w:val="0092788F"/>
    <w:rsid w:val="00930369"/>
    <w:rsid w:val="00930569"/>
    <w:rsid w:val="00935F51"/>
    <w:rsid w:val="009366DD"/>
    <w:rsid w:val="00940469"/>
    <w:rsid w:val="00940986"/>
    <w:rsid w:val="00941B64"/>
    <w:rsid w:val="00942DE7"/>
    <w:rsid w:val="0094369E"/>
    <w:rsid w:val="0094452E"/>
    <w:rsid w:val="009455D9"/>
    <w:rsid w:val="009458D7"/>
    <w:rsid w:val="00946B21"/>
    <w:rsid w:val="00946D2F"/>
    <w:rsid w:val="00946FA9"/>
    <w:rsid w:val="009477FA"/>
    <w:rsid w:val="00950455"/>
    <w:rsid w:val="0095066D"/>
    <w:rsid w:val="00950C86"/>
    <w:rsid w:val="00951594"/>
    <w:rsid w:val="00951F45"/>
    <w:rsid w:val="00952D76"/>
    <w:rsid w:val="00953D61"/>
    <w:rsid w:val="00955AFF"/>
    <w:rsid w:val="00960259"/>
    <w:rsid w:val="009614B4"/>
    <w:rsid w:val="00961AE1"/>
    <w:rsid w:val="00961E6E"/>
    <w:rsid w:val="0096365B"/>
    <w:rsid w:val="00964A48"/>
    <w:rsid w:val="00965DC9"/>
    <w:rsid w:val="00965EEE"/>
    <w:rsid w:val="0096643B"/>
    <w:rsid w:val="00966818"/>
    <w:rsid w:val="009707BB"/>
    <w:rsid w:val="00971775"/>
    <w:rsid w:val="0097306B"/>
    <w:rsid w:val="009743BF"/>
    <w:rsid w:val="0097442A"/>
    <w:rsid w:val="00974718"/>
    <w:rsid w:val="00974B94"/>
    <w:rsid w:val="009777A8"/>
    <w:rsid w:val="00980233"/>
    <w:rsid w:val="00980687"/>
    <w:rsid w:val="0098139C"/>
    <w:rsid w:val="0098197E"/>
    <w:rsid w:val="00985E29"/>
    <w:rsid w:val="00986143"/>
    <w:rsid w:val="00990C38"/>
    <w:rsid w:val="00992A76"/>
    <w:rsid w:val="00992B75"/>
    <w:rsid w:val="00994025"/>
    <w:rsid w:val="00994569"/>
    <w:rsid w:val="009955CA"/>
    <w:rsid w:val="00996843"/>
    <w:rsid w:val="009A2272"/>
    <w:rsid w:val="009A2746"/>
    <w:rsid w:val="009A38A5"/>
    <w:rsid w:val="009A3990"/>
    <w:rsid w:val="009A4A62"/>
    <w:rsid w:val="009A5399"/>
    <w:rsid w:val="009A7DD1"/>
    <w:rsid w:val="009B020B"/>
    <w:rsid w:val="009B0848"/>
    <w:rsid w:val="009B10DE"/>
    <w:rsid w:val="009B169B"/>
    <w:rsid w:val="009B2B7C"/>
    <w:rsid w:val="009B4C89"/>
    <w:rsid w:val="009B579C"/>
    <w:rsid w:val="009B76E2"/>
    <w:rsid w:val="009B78AF"/>
    <w:rsid w:val="009B7E3A"/>
    <w:rsid w:val="009C22F9"/>
    <w:rsid w:val="009C237A"/>
    <w:rsid w:val="009C43D1"/>
    <w:rsid w:val="009C6998"/>
    <w:rsid w:val="009C7CAB"/>
    <w:rsid w:val="009D101D"/>
    <w:rsid w:val="009D1BBC"/>
    <w:rsid w:val="009D5144"/>
    <w:rsid w:val="009D71C1"/>
    <w:rsid w:val="009E01BD"/>
    <w:rsid w:val="009E1D92"/>
    <w:rsid w:val="009E2688"/>
    <w:rsid w:val="009E2D97"/>
    <w:rsid w:val="009E3600"/>
    <w:rsid w:val="009E378A"/>
    <w:rsid w:val="009E6B08"/>
    <w:rsid w:val="009F03F3"/>
    <w:rsid w:val="009F1629"/>
    <w:rsid w:val="009F275F"/>
    <w:rsid w:val="009F4D0E"/>
    <w:rsid w:val="009F7272"/>
    <w:rsid w:val="009F74A2"/>
    <w:rsid w:val="009F76B1"/>
    <w:rsid w:val="009F7CEF"/>
    <w:rsid w:val="00A00DFF"/>
    <w:rsid w:val="00A0297F"/>
    <w:rsid w:val="00A02989"/>
    <w:rsid w:val="00A03046"/>
    <w:rsid w:val="00A036AA"/>
    <w:rsid w:val="00A03B5B"/>
    <w:rsid w:val="00A05203"/>
    <w:rsid w:val="00A05CE8"/>
    <w:rsid w:val="00A060F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6CB"/>
    <w:rsid w:val="00A25C38"/>
    <w:rsid w:val="00A26328"/>
    <w:rsid w:val="00A26FDC"/>
    <w:rsid w:val="00A30139"/>
    <w:rsid w:val="00A3017F"/>
    <w:rsid w:val="00A30A83"/>
    <w:rsid w:val="00A30AA1"/>
    <w:rsid w:val="00A30AFA"/>
    <w:rsid w:val="00A3168E"/>
    <w:rsid w:val="00A32ED0"/>
    <w:rsid w:val="00A330AC"/>
    <w:rsid w:val="00A332D1"/>
    <w:rsid w:val="00A34139"/>
    <w:rsid w:val="00A3753B"/>
    <w:rsid w:val="00A377D7"/>
    <w:rsid w:val="00A41B0B"/>
    <w:rsid w:val="00A443ED"/>
    <w:rsid w:val="00A47854"/>
    <w:rsid w:val="00A47DFB"/>
    <w:rsid w:val="00A517CE"/>
    <w:rsid w:val="00A51A1D"/>
    <w:rsid w:val="00A52CCC"/>
    <w:rsid w:val="00A53328"/>
    <w:rsid w:val="00A5628C"/>
    <w:rsid w:val="00A56E9E"/>
    <w:rsid w:val="00A608BD"/>
    <w:rsid w:val="00A61BA7"/>
    <w:rsid w:val="00A63ECC"/>
    <w:rsid w:val="00A65008"/>
    <w:rsid w:val="00A6508F"/>
    <w:rsid w:val="00A65192"/>
    <w:rsid w:val="00A660B9"/>
    <w:rsid w:val="00A664DB"/>
    <w:rsid w:val="00A67555"/>
    <w:rsid w:val="00A7175E"/>
    <w:rsid w:val="00A7269B"/>
    <w:rsid w:val="00A72A25"/>
    <w:rsid w:val="00A747A4"/>
    <w:rsid w:val="00A74914"/>
    <w:rsid w:val="00A75510"/>
    <w:rsid w:val="00A7566A"/>
    <w:rsid w:val="00A75D45"/>
    <w:rsid w:val="00A7663D"/>
    <w:rsid w:val="00A76AD9"/>
    <w:rsid w:val="00A80629"/>
    <w:rsid w:val="00A8272E"/>
    <w:rsid w:val="00A84C74"/>
    <w:rsid w:val="00A8578E"/>
    <w:rsid w:val="00A86341"/>
    <w:rsid w:val="00A87C94"/>
    <w:rsid w:val="00A9162C"/>
    <w:rsid w:val="00A91F92"/>
    <w:rsid w:val="00A93FF2"/>
    <w:rsid w:val="00A94469"/>
    <w:rsid w:val="00AA131E"/>
    <w:rsid w:val="00AA3876"/>
    <w:rsid w:val="00AA5169"/>
    <w:rsid w:val="00AA5182"/>
    <w:rsid w:val="00AA6AC8"/>
    <w:rsid w:val="00AA79F5"/>
    <w:rsid w:val="00AB182B"/>
    <w:rsid w:val="00AB1B8D"/>
    <w:rsid w:val="00AB256E"/>
    <w:rsid w:val="00AB38B4"/>
    <w:rsid w:val="00AB481B"/>
    <w:rsid w:val="00AB62F9"/>
    <w:rsid w:val="00AB6C82"/>
    <w:rsid w:val="00AC042C"/>
    <w:rsid w:val="00AC2FB5"/>
    <w:rsid w:val="00AC5219"/>
    <w:rsid w:val="00AC7104"/>
    <w:rsid w:val="00AC7B49"/>
    <w:rsid w:val="00AD2985"/>
    <w:rsid w:val="00AD4C26"/>
    <w:rsid w:val="00AD6B3D"/>
    <w:rsid w:val="00AE158D"/>
    <w:rsid w:val="00AE1C28"/>
    <w:rsid w:val="00AE1F48"/>
    <w:rsid w:val="00AE3B68"/>
    <w:rsid w:val="00AE4B7D"/>
    <w:rsid w:val="00AE51E0"/>
    <w:rsid w:val="00AE577F"/>
    <w:rsid w:val="00AE61F5"/>
    <w:rsid w:val="00AE6AB3"/>
    <w:rsid w:val="00AE74D1"/>
    <w:rsid w:val="00AF0664"/>
    <w:rsid w:val="00AF1964"/>
    <w:rsid w:val="00AF2C70"/>
    <w:rsid w:val="00AF51D7"/>
    <w:rsid w:val="00AF6307"/>
    <w:rsid w:val="00AF68D7"/>
    <w:rsid w:val="00B00653"/>
    <w:rsid w:val="00B01B19"/>
    <w:rsid w:val="00B04BCD"/>
    <w:rsid w:val="00B05DED"/>
    <w:rsid w:val="00B109EF"/>
    <w:rsid w:val="00B10A4A"/>
    <w:rsid w:val="00B114AD"/>
    <w:rsid w:val="00B11F99"/>
    <w:rsid w:val="00B12EC3"/>
    <w:rsid w:val="00B12EC8"/>
    <w:rsid w:val="00B12EFB"/>
    <w:rsid w:val="00B165B7"/>
    <w:rsid w:val="00B17360"/>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53F1"/>
    <w:rsid w:val="00B3675B"/>
    <w:rsid w:val="00B368ED"/>
    <w:rsid w:val="00B36B35"/>
    <w:rsid w:val="00B41078"/>
    <w:rsid w:val="00B42135"/>
    <w:rsid w:val="00B4678E"/>
    <w:rsid w:val="00B46A8A"/>
    <w:rsid w:val="00B47B33"/>
    <w:rsid w:val="00B5375F"/>
    <w:rsid w:val="00B547B2"/>
    <w:rsid w:val="00B56292"/>
    <w:rsid w:val="00B563EE"/>
    <w:rsid w:val="00B5648E"/>
    <w:rsid w:val="00B5678A"/>
    <w:rsid w:val="00B56F9E"/>
    <w:rsid w:val="00B57F97"/>
    <w:rsid w:val="00B6097C"/>
    <w:rsid w:val="00B61200"/>
    <w:rsid w:val="00B6120F"/>
    <w:rsid w:val="00B635FE"/>
    <w:rsid w:val="00B6414B"/>
    <w:rsid w:val="00B6520D"/>
    <w:rsid w:val="00B655D1"/>
    <w:rsid w:val="00B700C5"/>
    <w:rsid w:val="00B706C2"/>
    <w:rsid w:val="00B72419"/>
    <w:rsid w:val="00B736AE"/>
    <w:rsid w:val="00B74369"/>
    <w:rsid w:val="00B76559"/>
    <w:rsid w:val="00B77FBF"/>
    <w:rsid w:val="00B8286A"/>
    <w:rsid w:val="00B83EE7"/>
    <w:rsid w:val="00B84167"/>
    <w:rsid w:val="00B841F2"/>
    <w:rsid w:val="00B84243"/>
    <w:rsid w:val="00B904C0"/>
    <w:rsid w:val="00B90CCE"/>
    <w:rsid w:val="00B91962"/>
    <w:rsid w:val="00B91ADC"/>
    <w:rsid w:val="00B9376D"/>
    <w:rsid w:val="00BA0246"/>
    <w:rsid w:val="00BA1104"/>
    <w:rsid w:val="00BA4714"/>
    <w:rsid w:val="00BA6854"/>
    <w:rsid w:val="00BA72EC"/>
    <w:rsid w:val="00BA7373"/>
    <w:rsid w:val="00BB0143"/>
    <w:rsid w:val="00BB27AC"/>
    <w:rsid w:val="00BB2B4E"/>
    <w:rsid w:val="00BC114C"/>
    <w:rsid w:val="00BC1DFE"/>
    <w:rsid w:val="00BC3180"/>
    <w:rsid w:val="00BC35DC"/>
    <w:rsid w:val="00BC4C29"/>
    <w:rsid w:val="00BC53A0"/>
    <w:rsid w:val="00BC5D45"/>
    <w:rsid w:val="00BC637B"/>
    <w:rsid w:val="00BD0628"/>
    <w:rsid w:val="00BD0C6A"/>
    <w:rsid w:val="00BD0CBF"/>
    <w:rsid w:val="00BD0E52"/>
    <w:rsid w:val="00BD13C9"/>
    <w:rsid w:val="00BD3A97"/>
    <w:rsid w:val="00BD6D5C"/>
    <w:rsid w:val="00BD77F6"/>
    <w:rsid w:val="00BE0452"/>
    <w:rsid w:val="00BE20FA"/>
    <w:rsid w:val="00BE49C6"/>
    <w:rsid w:val="00BE63F0"/>
    <w:rsid w:val="00BE6980"/>
    <w:rsid w:val="00BE6CDB"/>
    <w:rsid w:val="00BF0B33"/>
    <w:rsid w:val="00BF1895"/>
    <w:rsid w:val="00BF1B31"/>
    <w:rsid w:val="00BF331F"/>
    <w:rsid w:val="00BF732B"/>
    <w:rsid w:val="00BF7FD7"/>
    <w:rsid w:val="00C00153"/>
    <w:rsid w:val="00C002F5"/>
    <w:rsid w:val="00C0168E"/>
    <w:rsid w:val="00C02E23"/>
    <w:rsid w:val="00C04E09"/>
    <w:rsid w:val="00C05328"/>
    <w:rsid w:val="00C05F13"/>
    <w:rsid w:val="00C07CCA"/>
    <w:rsid w:val="00C10231"/>
    <w:rsid w:val="00C104CE"/>
    <w:rsid w:val="00C11F8C"/>
    <w:rsid w:val="00C12702"/>
    <w:rsid w:val="00C1383C"/>
    <w:rsid w:val="00C14BC5"/>
    <w:rsid w:val="00C16754"/>
    <w:rsid w:val="00C16AA9"/>
    <w:rsid w:val="00C16F16"/>
    <w:rsid w:val="00C17594"/>
    <w:rsid w:val="00C17BF2"/>
    <w:rsid w:val="00C2001C"/>
    <w:rsid w:val="00C20EBB"/>
    <w:rsid w:val="00C22DDC"/>
    <w:rsid w:val="00C23BB6"/>
    <w:rsid w:val="00C24618"/>
    <w:rsid w:val="00C279FA"/>
    <w:rsid w:val="00C31553"/>
    <w:rsid w:val="00C31664"/>
    <w:rsid w:val="00C319C8"/>
    <w:rsid w:val="00C32355"/>
    <w:rsid w:val="00C33455"/>
    <w:rsid w:val="00C33B71"/>
    <w:rsid w:val="00C3450A"/>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6F0F"/>
    <w:rsid w:val="00C57D8E"/>
    <w:rsid w:val="00C612A3"/>
    <w:rsid w:val="00C61CAB"/>
    <w:rsid w:val="00C61DB8"/>
    <w:rsid w:val="00C62C0C"/>
    <w:rsid w:val="00C6560C"/>
    <w:rsid w:val="00C67A9F"/>
    <w:rsid w:val="00C719F0"/>
    <w:rsid w:val="00C71C87"/>
    <w:rsid w:val="00C71D9F"/>
    <w:rsid w:val="00C75FD6"/>
    <w:rsid w:val="00C76CCC"/>
    <w:rsid w:val="00C76D82"/>
    <w:rsid w:val="00C770FC"/>
    <w:rsid w:val="00C77F17"/>
    <w:rsid w:val="00C80506"/>
    <w:rsid w:val="00C80EF3"/>
    <w:rsid w:val="00C82341"/>
    <w:rsid w:val="00C82AA6"/>
    <w:rsid w:val="00C832F6"/>
    <w:rsid w:val="00C83BD1"/>
    <w:rsid w:val="00C85C62"/>
    <w:rsid w:val="00C87A91"/>
    <w:rsid w:val="00C900CD"/>
    <w:rsid w:val="00C90EC0"/>
    <w:rsid w:val="00C91BB7"/>
    <w:rsid w:val="00C92299"/>
    <w:rsid w:val="00C934EB"/>
    <w:rsid w:val="00C94277"/>
    <w:rsid w:val="00C945F0"/>
    <w:rsid w:val="00C96D72"/>
    <w:rsid w:val="00C97047"/>
    <w:rsid w:val="00C97766"/>
    <w:rsid w:val="00CA06E1"/>
    <w:rsid w:val="00CA0CE7"/>
    <w:rsid w:val="00CA188F"/>
    <w:rsid w:val="00CA273B"/>
    <w:rsid w:val="00CA2B12"/>
    <w:rsid w:val="00CA339A"/>
    <w:rsid w:val="00CA366F"/>
    <w:rsid w:val="00CA3C07"/>
    <w:rsid w:val="00CA6100"/>
    <w:rsid w:val="00CA7B61"/>
    <w:rsid w:val="00CA7EA8"/>
    <w:rsid w:val="00CB0BB9"/>
    <w:rsid w:val="00CB1CF9"/>
    <w:rsid w:val="00CB369B"/>
    <w:rsid w:val="00CB51FC"/>
    <w:rsid w:val="00CB5531"/>
    <w:rsid w:val="00CB6875"/>
    <w:rsid w:val="00CB76D4"/>
    <w:rsid w:val="00CC0389"/>
    <w:rsid w:val="00CC2D9A"/>
    <w:rsid w:val="00CC309E"/>
    <w:rsid w:val="00CC416A"/>
    <w:rsid w:val="00CC4479"/>
    <w:rsid w:val="00CC468E"/>
    <w:rsid w:val="00CC4747"/>
    <w:rsid w:val="00CC48AD"/>
    <w:rsid w:val="00CC4D1A"/>
    <w:rsid w:val="00CD065B"/>
    <w:rsid w:val="00CD1379"/>
    <w:rsid w:val="00CD2113"/>
    <w:rsid w:val="00CD221F"/>
    <w:rsid w:val="00CD374F"/>
    <w:rsid w:val="00CD3990"/>
    <w:rsid w:val="00CD4F63"/>
    <w:rsid w:val="00CD5B12"/>
    <w:rsid w:val="00CD65AF"/>
    <w:rsid w:val="00CE04A8"/>
    <w:rsid w:val="00CE318D"/>
    <w:rsid w:val="00CE379F"/>
    <w:rsid w:val="00CE4224"/>
    <w:rsid w:val="00CE5543"/>
    <w:rsid w:val="00CE6F5F"/>
    <w:rsid w:val="00CE7E5F"/>
    <w:rsid w:val="00CF0519"/>
    <w:rsid w:val="00CF1B37"/>
    <w:rsid w:val="00CF246A"/>
    <w:rsid w:val="00CF2662"/>
    <w:rsid w:val="00CF42A8"/>
    <w:rsid w:val="00CF4DDE"/>
    <w:rsid w:val="00CF5258"/>
    <w:rsid w:val="00CF73BA"/>
    <w:rsid w:val="00CF757E"/>
    <w:rsid w:val="00CF7F23"/>
    <w:rsid w:val="00D02E88"/>
    <w:rsid w:val="00D038F0"/>
    <w:rsid w:val="00D05DC7"/>
    <w:rsid w:val="00D0794C"/>
    <w:rsid w:val="00D10156"/>
    <w:rsid w:val="00D112E0"/>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2C40"/>
    <w:rsid w:val="00D5327F"/>
    <w:rsid w:val="00D54540"/>
    <w:rsid w:val="00D60275"/>
    <w:rsid w:val="00D62141"/>
    <w:rsid w:val="00D6315E"/>
    <w:rsid w:val="00D63579"/>
    <w:rsid w:val="00D648F8"/>
    <w:rsid w:val="00D65028"/>
    <w:rsid w:val="00D659BD"/>
    <w:rsid w:val="00D66BFD"/>
    <w:rsid w:val="00D710A1"/>
    <w:rsid w:val="00D71823"/>
    <w:rsid w:val="00D73CF1"/>
    <w:rsid w:val="00D73ECE"/>
    <w:rsid w:val="00D74326"/>
    <w:rsid w:val="00D75CE6"/>
    <w:rsid w:val="00D75CEC"/>
    <w:rsid w:val="00D75F3A"/>
    <w:rsid w:val="00D76E1E"/>
    <w:rsid w:val="00D80F92"/>
    <w:rsid w:val="00D80F94"/>
    <w:rsid w:val="00D8242F"/>
    <w:rsid w:val="00D83448"/>
    <w:rsid w:val="00D84F08"/>
    <w:rsid w:val="00D860FC"/>
    <w:rsid w:val="00D86106"/>
    <w:rsid w:val="00D87C53"/>
    <w:rsid w:val="00D901E9"/>
    <w:rsid w:val="00D912BB"/>
    <w:rsid w:val="00D9293C"/>
    <w:rsid w:val="00D93EB1"/>
    <w:rsid w:val="00D947C5"/>
    <w:rsid w:val="00D9487D"/>
    <w:rsid w:val="00D94B7C"/>
    <w:rsid w:val="00D956CE"/>
    <w:rsid w:val="00D95E63"/>
    <w:rsid w:val="00D97D55"/>
    <w:rsid w:val="00DA0C48"/>
    <w:rsid w:val="00DA2B62"/>
    <w:rsid w:val="00DB1307"/>
    <w:rsid w:val="00DB2216"/>
    <w:rsid w:val="00DB2F70"/>
    <w:rsid w:val="00DB5041"/>
    <w:rsid w:val="00DB7702"/>
    <w:rsid w:val="00DB7D67"/>
    <w:rsid w:val="00DB7F63"/>
    <w:rsid w:val="00DC0D6D"/>
    <w:rsid w:val="00DC235E"/>
    <w:rsid w:val="00DC6796"/>
    <w:rsid w:val="00DC788E"/>
    <w:rsid w:val="00DD0DE2"/>
    <w:rsid w:val="00DD1B5A"/>
    <w:rsid w:val="00DD4EE6"/>
    <w:rsid w:val="00DD6F55"/>
    <w:rsid w:val="00DE0818"/>
    <w:rsid w:val="00DE08B7"/>
    <w:rsid w:val="00DE0AF7"/>
    <w:rsid w:val="00DE0C7A"/>
    <w:rsid w:val="00DE24E1"/>
    <w:rsid w:val="00DE2EDA"/>
    <w:rsid w:val="00DE4092"/>
    <w:rsid w:val="00DE4AF9"/>
    <w:rsid w:val="00DE7A4E"/>
    <w:rsid w:val="00DF13A8"/>
    <w:rsid w:val="00DF5C16"/>
    <w:rsid w:val="00DF645C"/>
    <w:rsid w:val="00E02752"/>
    <w:rsid w:val="00E02D97"/>
    <w:rsid w:val="00E03733"/>
    <w:rsid w:val="00E0386D"/>
    <w:rsid w:val="00E04591"/>
    <w:rsid w:val="00E12DA8"/>
    <w:rsid w:val="00E15C48"/>
    <w:rsid w:val="00E17FE8"/>
    <w:rsid w:val="00E21A9F"/>
    <w:rsid w:val="00E2397D"/>
    <w:rsid w:val="00E243BE"/>
    <w:rsid w:val="00E25D9C"/>
    <w:rsid w:val="00E27886"/>
    <w:rsid w:val="00E27E24"/>
    <w:rsid w:val="00E31D55"/>
    <w:rsid w:val="00E32632"/>
    <w:rsid w:val="00E33592"/>
    <w:rsid w:val="00E34111"/>
    <w:rsid w:val="00E34852"/>
    <w:rsid w:val="00E34C1E"/>
    <w:rsid w:val="00E34C98"/>
    <w:rsid w:val="00E3756C"/>
    <w:rsid w:val="00E4082B"/>
    <w:rsid w:val="00E40BE2"/>
    <w:rsid w:val="00E41215"/>
    <w:rsid w:val="00E42025"/>
    <w:rsid w:val="00E42525"/>
    <w:rsid w:val="00E427CD"/>
    <w:rsid w:val="00E44BCC"/>
    <w:rsid w:val="00E44EA8"/>
    <w:rsid w:val="00E45A30"/>
    <w:rsid w:val="00E47D9D"/>
    <w:rsid w:val="00E52354"/>
    <w:rsid w:val="00E53931"/>
    <w:rsid w:val="00E53EAE"/>
    <w:rsid w:val="00E54743"/>
    <w:rsid w:val="00E56F43"/>
    <w:rsid w:val="00E6312E"/>
    <w:rsid w:val="00E638EB"/>
    <w:rsid w:val="00E63B75"/>
    <w:rsid w:val="00E63DA8"/>
    <w:rsid w:val="00E64F2F"/>
    <w:rsid w:val="00E71EB9"/>
    <w:rsid w:val="00E71F4C"/>
    <w:rsid w:val="00E722E7"/>
    <w:rsid w:val="00E72DC8"/>
    <w:rsid w:val="00E73216"/>
    <w:rsid w:val="00E7421A"/>
    <w:rsid w:val="00E76A00"/>
    <w:rsid w:val="00E76A59"/>
    <w:rsid w:val="00E7771B"/>
    <w:rsid w:val="00E80C28"/>
    <w:rsid w:val="00E82751"/>
    <w:rsid w:val="00E82792"/>
    <w:rsid w:val="00E82A3B"/>
    <w:rsid w:val="00E83630"/>
    <w:rsid w:val="00E83FC1"/>
    <w:rsid w:val="00E849A2"/>
    <w:rsid w:val="00E8581F"/>
    <w:rsid w:val="00E858A1"/>
    <w:rsid w:val="00E85A27"/>
    <w:rsid w:val="00E85FDF"/>
    <w:rsid w:val="00E861B5"/>
    <w:rsid w:val="00E86AC5"/>
    <w:rsid w:val="00E901F2"/>
    <w:rsid w:val="00E93B11"/>
    <w:rsid w:val="00E94802"/>
    <w:rsid w:val="00E95BDB"/>
    <w:rsid w:val="00E96DB4"/>
    <w:rsid w:val="00E973E1"/>
    <w:rsid w:val="00E9799F"/>
    <w:rsid w:val="00EA082F"/>
    <w:rsid w:val="00EA0B20"/>
    <w:rsid w:val="00EA1C52"/>
    <w:rsid w:val="00EA1EF8"/>
    <w:rsid w:val="00EA2E29"/>
    <w:rsid w:val="00EA2E64"/>
    <w:rsid w:val="00EA455F"/>
    <w:rsid w:val="00EA529F"/>
    <w:rsid w:val="00EA6164"/>
    <w:rsid w:val="00EA6A89"/>
    <w:rsid w:val="00EA6B3E"/>
    <w:rsid w:val="00EA7350"/>
    <w:rsid w:val="00EA7466"/>
    <w:rsid w:val="00EA77B1"/>
    <w:rsid w:val="00EB0622"/>
    <w:rsid w:val="00EB2767"/>
    <w:rsid w:val="00EB6BAF"/>
    <w:rsid w:val="00EB7572"/>
    <w:rsid w:val="00EB7820"/>
    <w:rsid w:val="00EC05C8"/>
    <w:rsid w:val="00EC137E"/>
    <w:rsid w:val="00EC23D2"/>
    <w:rsid w:val="00EC263B"/>
    <w:rsid w:val="00EC2DDB"/>
    <w:rsid w:val="00EC3399"/>
    <w:rsid w:val="00EC3483"/>
    <w:rsid w:val="00EC3825"/>
    <w:rsid w:val="00EC3849"/>
    <w:rsid w:val="00EC4F99"/>
    <w:rsid w:val="00EC689C"/>
    <w:rsid w:val="00EC6C4C"/>
    <w:rsid w:val="00EC76DD"/>
    <w:rsid w:val="00ED122C"/>
    <w:rsid w:val="00ED2CA9"/>
    <w:rsid w:val="00ED35B4"/>
    <w:rsid w:val="00ED395A"/>
    <w:rsid w:val="00ED73C2"/>
    <w:rsid w:val="00ED7E15"/>
    <w:rsid w:val="00EE0164"/>
    <w:rsid w:val="00EE0246"/>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776"/>
    <w:rsid w:val="00F12E78"/>
    <w:rsid w:val="00F13CEE"/>
    <w:rsid w:val="00F141B9"/>
    <w:rsid w:val="00F146C5"/>
    <w:rsid w:val="00F14A8A"/>
    <w:rsid w:val="00F14FC4"/>
    <w:rsid w:val="00F15120"/>
    <w:rsid w:val="00F15700"/>
    <w:rsid w:val="00F160A8"/>
    <w:rsid w:val="00F16F73"/>
    <w:rsid w:val="00F20203"/>
    <w:rsid w:val="00F203A5"/>
    <w:rsid w:val="00F22766"/>
    <w:rsid w:val="00F240AF"/>
    <w:rsid w:val="00F24281"/>
    <w:rsid w:val="00F24CAF"/>
    <w:rsid w:val="00F27290"/>
    <w:rsid w:val="00F27CAF"/>
    <w:rsid w:val="00F3346C"/>
    <w:rsid w:val="00F33F6F"/>
    <w:rsid w:val="00F34431"/>
    <w:rsid w:val="00F34439"/>
    <w:rsid w:val="00F35DBF"/>
    <w:rsid w:val="00F37341"/>
    <w:rsid w:val="00F409A6"/>
    <w:rsid w:val="00F40B9E"/>
    <w:rsid w:val="00F41740"/>
    <w:rsid w:val="00F41984"/>
    <w:rsid w:val="00F424DD"/>
    <w:rsid w:val="00F43C69"/>
    <w:rsid w:val="00F45B14"/>
    <w:rsid w:val="00F47651"/>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2F36"/>
    <w:rsid w:val="00F737BE"/>
    <w:rsid w:val="00F770AF"/>
    <w:rsid w:val="00F802E7"/>
    <w:rsid w:val="00F80467"/>
    <w:rsid w:val="00F80550"/>
    <w:rsid w:val="00F805D2"/>
    <w:rsid w:val="00F80B29"/>
    <w:rsid w:val="00F80D58"/>
    <w:rsid w:val="00F81038"/>
    <w:rsid w:val="00F8198D"/>
    <w:rsid w:val="00F82AFC"/>
    <w:rsid w:val="00F8340F"/>
    <w:rsid w:val="00F84CEE"/>
    <w:rsid w:val="00F84FB3"/>
    <w:rsid w:val="00F86460"/>
    <w:rsid w:val="00F87516"/>
    <w:rsid w:val="00F87C36"/>
    <w:rsid w:val="00F91D12"/>
    <w:rsid w:val="00F93E9A"/>
    <w:rsid w:val="00F93FEA"/>
    <w:rsid w:val="00F940CC"/>
    <w:rsid w:val="00F94ABE"/>
    <w:rsid w:val="00F95A57"/>
    <w:rsid w:val="00F95DA5"/>
    <w:rsid w:val="00F9709A"/>
    <w:rsid w:val="00F972C5"/>
    <w:rsid w:val="00F97F96"/>
    <w:rsid w:val="00FA1EE1"/>
    <w:rsid w:val="00FA257B"/>
    <w:rsid w:val="00FA2B76"/>
    <w:rsid w:val="00FA42CD"/>
    <w:rsid w:val="00FA453E"/>
    <w:rsid w:val="00FA4BFB"/>
    <w:rsid w:val="00FA4D07"/>
    <w:rsid w:val="00FA649F"/>
    <w:rsid w:val="00FA6954"/>
    <w:rsid w:val="00FB2164"/>
    <w:rsid w:val="00FB250D"/>
    <w:rsid w:val="00FB346B"/>
    <w:rsid w:val="00FB4A51"/>
    <w:rsid w:val="00FB5EE6"/>
    <w:rsid w:val="00FC0C53"/>
    <w:rsid w:val="00FC0FE3"/>
    <w:rsid w:val="00FC2AB8"/>
    <w:rsid w:val="00FC2ECF"/>
    <w:rsid w:val="00FC364B"/>
    <w:rsid w:val="00FC7443"/>
    <w:rsid w:val="00FC74B5"/>
    <w:rsid w:val="00FC778C"/>
    <w:rsid w:val="00FC7C2E"/>
    <w:rsid w:val="00FD10E2"/>
    <w:rsid w:val="00FD12DF"/>
    <w:rsid w:val="00FD238F"/>
    <w:rsid w:val="00FD2858"/>
    <w:rsid w:val="00FD32D7"/>
    <w:rsid w:val="00FD4644"/>
    <w:rsid w:val="00FD47B3"/>
    <w:rsid w:val="00FD5AEE"/>
    <w:rsid w:val="00FD7377"/>
    <w:rsid w:val="00FD7E23"/>
    <w:rsid w:val="00FE09BB"/>
    <w:rsid w:val="00FE1CA8"/>
    <w:rsid w:val="00FE4E15"/>
    <w:rsid w:val="00FE5669"/>
    <w:rsid w:val="00FF0FCD"/>
    <w:rsid w:val="00FF1B94"/>
    <w:rsid w:val="00FF242A"/>
    <w:rsid w:val="00FF347D"/>
    <w:rsid w:val="00FF3C4F"/>
    <w:rsid w:val="00FF4342"/>
    <w:rsid w:val="00FF5334"/>
    <w:rsid w:val="00FF585D"/>
    <w:rsid w:val="00FF686F"/>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0</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HARRIS, Alexandra (WINSCOMBE SURGERY)</cp:lastModifiedBy>
  <cp:revision>2</cp:revision>
  <cp:lastPrinted>2022-05-14T17:47:00Z</cp:lastPrinted>
  <dcterms:created xsi:type="dcterms:W3CDTF">2023-11-12T13:37:00Z</dcterms:created>
  <dcterms:modified xsi:type="dcterms:W3CDTF">2023-11-12T13:37:00Z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