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45D7" w14:textId="0AF014EE" w:rsidR="00C31664" w:rsidRDefault="008E7317" w:rsidP="003D582D">
      <w:pPr>
        <w:ind w:left="3555" w:right="29" w:hanging="2835"/>
        <w:jc w:val="center"/>
        <w:rPr>
          <w:rFonts w:ascii="Arial Narrow" w:hAnsi="Arial Narrow" w:cs="Arial Black"/>
          <w:sz w:val="56"/>
          <w:szCs w:val="56"/>
        </w:rPr>
      </w:pPr>
      <w:r w:rsidRPr="004161F7">
        <w:rPr>
          <w:rFonts w:ascii="Arial Narrow" w:hAnsi="Arial Narrow" w:cs="Arial Black"/>
          <w:sz w:val="56"/>
          <w:szCs w:val="56"/>
        </w:rPr>
        <w:t>West Huntspill</w:t>
      </w:r>
      <w:r w:rsidR="00C24618" w:rsidRPr="004161F7">
        <w:rPr>
          <w:rFonts w:ascii="Arial Narrow" w:hAnsi="Arial Narrow" w:cs="Arial Black"/>
          <w:sz w:val="56"/>
          <w:szCs w:val="56"/>
        </w:rPr>
        <w:t xml:space="preserve"> Parish Council</w:t>
      </w:r>
    </w:p>
    <w:p w14:paraId="5F901C8A" w14:textId="77777777" w:rsidR="00C24618" w:rsidRPr="004161F7" w:rsidRDefault="00C24618">
      <w:pPr>
        <w:rPr>
          <w:rFonts w:ascii="Arial Narrow" w:hAnsi="Arial Narrow"/>
        </w:rPr>
      </w:pPr>
    </w:p>
    <w:p w14:paraId="36A3B64C" w14:textId="25E99F92" w:rsidR="00C24618" w:rsidRDefault="00C24618" w:rsidP="0018077B">
      <w:pPr>
        <w:ind w:left="720"/>
        <w:jc w:val="center"/>
        <w:rPr>
          <w:rFonts w:ascii="Arial Narrow" w:hAnsi="Arial Narrow"/>
          <w:b/>
          <w:bCs/>
          <w:sz w:val="28"/>
          <w:szCs w:val="28"/>
        </w:rPr>
      </w:pPr>
      <w:r w:rsidRPr="004161F7">
        <w:rPr>
          <w:rFonts w:ascii="Arial Narrow" w:hAnsi="Arial Narrow"/>
          <w:b/>
          <w:bCs/>
          <w:sz w:val="28"/>
          <w:szCs w:val="28"/>
        </w:rPr>
        <w:t xml:space="preserve">Minutes of the </w:t>
      </w:r>
      <w:r w:rsidR="0095066D">
        <w:rPr>
          <w:rFonts w:ascii="Arial Narrow" w:hAnsi="Arial Narrow"/>
          <w:b/>
          <w:bCs/>
          <w:sz w:val="28"/>
          <w:szCs w:val="28"/>
        </w:rPr>
        <w:t>m</w:t>
      </w:r>
      <w:r w:rsidRPr="004161F7">
        <w:rPr>
          <w:rFonts w:ascii="Arial Narrow" w:hAnsi="Arial Narrow"/>
          <w:b/>
          <w:bCs/>
          <w:sz w:val="28"/>
          <w:szCs w:val="28"/>
        </w:rPr>
        <w:t>eeting</w:t>
      </w:r>
      <w:r w:rsidR="0095066D">
        <w:rPr>
          <w:rFonts w:ascii="Arial Narrow" w:hAnsi="Arial Narrow"/>
          <w:b/>
          <w:bCs/>
          <w:sz w:val="28"/>
          <w:szCs w:val="28"/>
        </w:rPr>
        <w:t xml:space="preserve"> of the Council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 he</w:t>
      </w:r>
      <w:r w:rsidR="0019402A">
        <w:rPr>
          <w:rFonts w:ascii="Arial Narrow" w:hAnsi="Arial Narrow"/>
          <w:b/>
          <w:bCs/>
          <w:sz w:val="28"/>
          <w:szCs w:val="28"/>
        </w:rPr>
        <w:t>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d at </w:t>
      </w:r>
      <w:r w:rsidR="008E7317" w:rsidRPr="004161F7">
        <w:rPr>
          <w:rFonts w:ascii="Arial Narrow" w:hAnsi="Arial Narrow"/>
          <w:b/>
          <w:bCs/>
          <w:sz w:val="28"/>
          <w:szCs w:val="28"/>
        </w:rPr>
        <w:t>7</w:t>
      </w:r>
      <w:r w:rsidR="0096643B">
        <w:rPr>
          <w:rFonts w:ascii="Arial Narrow" w:hAnsi="Arial Narrow"/>
          <w:b/>
          <w:bCs/>
          <w:sz w:val="28"/>
          <w:szCs w:val="28"/>
        </w:rPr>
        <w:t>:</w:t>
      </w:r>
      <w:r w:rsidR="004B574E">
        <w:rPr>
          <w:rFonts w:ascii="Arial Narrow" w:hAnsi="Arial Narrow"/>
          <w:b/>
          <w:bCs/>
          <w:sz w:val="28"/>
          <w:szCs w:val="28"/>
        </w:rPr>
        <w:t>3</w:t>
      </w:r>
      <w:r w:rsidR="002458CF">
        <w:rPr>
          <w:rFonts w:ascii="Arial Narrow" w:hAnsi="Arial Narrow"/>
          <w:b/>
          <w:bCs/>
          <w:sz w:val="28"/>
          <w:szCs w:val="28"/>
        </w:rPr>
        <w:t>0</w:t>
      </w:r>
      <w:r w:rsidR="00DB5041">
        <w:rPr>
          <w:rFonts w:ascii="Arial Narrow" w:hAnsi="Arial Narrow"/>
          <w:b/>
          <w:bCs/>
          <w:sz w:val="28"/>
          <w:szCs w:val="28"/>
        </w:rPr>
        <w:t xml:space="preserve"> pm on</w:t>
      </w:r>
      <w:r w:rsidR="0019402A">
        <w:rPr>
          <w:rFonts w:ascii="Arial Narrow" w:hAnsi="Arial Narrow"/>
          <w:b/>
          <w:bCs/>
          <w:sz w:val="28"/>
          <w:szCs w:val="28"/>
        </w:rPr>
        <w:t xml:space="preserve"> 1</w:t>
      </w:r>
      <w:r w:rsidR="002D6C48">
        <w:rPr>
          <w:rFonts w:ascii="Arial Narrow" w:hAnsi="Arial Narrow"/>
          <w:b/>
          <w:bCs/>
          <w:sz w:val="28"/>
          <w:szCs w:val="28"/>
        </w:rPr>
        <w:t>2</w:t>
      </w:r>
      <w:r w:rsidR="0019402A" w:rsidRPr="0019402A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="0019402A">
        <w:rPr>
          <w:rFonts w:ascii="Arial Narrow" w:hAnsi="Arial Narrow"/>
          <w:b/>
          <w:bCs/>
          <w:sz w:val="28"/>
          <w:szCs w:val="28"/>
        </w:rPr>
        <w:t xml:space="preserve"> </w:t>
      </w:r>
      <w:r w:rsidR="002D6C48">
        <w:rPr>
          <w:rFonts w:ascii="Arial Narrow" w:hAnsi="Arial Narrow"/>
          <w:b/>
          <w:bCs/>
          <w:sz w:val="28"/>
          <w:szCs w:val="28"/>
        </w:rPr>
        <w:t>June</w:t>
      </w:r>
      <w:r w:rsidR="00B42135">
        <w:rPr>
          <w:rFonts w:ascii="Arial Narrow" w:hAnsi="Arial Narrow"/>
          <w:b/>
          <w:bCs/>
          <w:sz w:val="28"/>
          <w:szCs w:val="28"/>
        </w:rPr>
        <w:t xml:space="preserve"> </w:t>
      </w:r>
      <w:r w:rsidR="00A5628C">
        <w:rPr>
          <w:rFonts w:ascii="Arial Narrow" w:hAnsi="Arial Narrow"/>
          <w:b/>
          <w:bCs/>
          <w:sz w:val="28"/>
          <w:szCs w:val="28"/>
        </w:rPr>
        <w:t>202</w:t>
      </w:r>
      <w:r w:rsidR="00BF7FD7">
        <w:rPr>
          <w:rFonts w:ascii="Arial Narrow" w:hAnsi="Arial Narrow"/>
          <w:b/>
          <w:bCs/>
          <w:sz w:val="28"/>
          <w:szCs w:val="28"/>
        </w:rPr>
        <w:t>3</w:t>
      </w:r>
      <w:r w:rsidR="001F6812">
        <w:rPr>
          <w:rFonts w:ascii="Arial Narrow" w:hAnsi="Arial Narrow"/>
          <w:b/>
          <w:bCs/>
          <w:sz w:val="28"/>
          <w:szCs w:val="28"/>
        </w:rPr>
        <w:t xml:space="preserve"> </w:t>
      </w:r>
      <w:r w:rsidR="00F14A8A">
        <w:rPr>
          <w:rFonts w:ascii="Arial Narrow" w:hAnsi="Arial Narrow"/>
          <w:b/>
          <w:bCs/>
          <w:sz w:val="28"/>
          <w:szCs w:val="28"/>
        </w:rPr>
        <w:t xml:space="preserve">at </w:t>
      </w:r>
      <w:r w:rsidR="001F6812">
        <w:rPr>
          <w:rFonts w:ascii="Arial Narrow" w:hAnsi="Arial Narrow"/>
          <w:b/>
          <w:bCs/>
          <w:sz w:val="28"/>
          <w:szCs w:val="28"/>
        </w:rPr>
        <w:t>The Balliol Hall, Church Road</w:t>
      </w:r>
      <w:r w:rsidR="0018077B">
        <w:rPr>
          <w:rFonts w:ascii="Arial Narrow" w:hAnsi="Arial Narrow"/>
          <w:b/>
          <w:bCs/>
          <w:sz w:val="28"/>
          <w:szCs w:val="28"/>
        </w:rPr>
        <w:t>, West Huntspill.</w:t>
      </w:r>
    </w:p>
    <w:p w14:paraId="5A578627" w14:textId="77777777" w:rsidR="00FD12DF" w:rsidRDefault="00FD12DF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</w:p>
    <w:p w14:paraId="4195451F" w14:textId="77777777" w:rsidR="00C24618" w:rsidRPr="004161F7" w:rsidRDefault="00C24618">
      <w:pPr>
        <w:rPr>
          <w:rFonts w:ascii="Arial Narrow" w:hAnsi="Arial Narrow"/>
          <w:b/>
          <w:bCs/>
        </w:rPr>
      </w:pPr>
    </w:p>
    <w:tbl>
      <w:tblPr>
        <w:tblW w:w="10009" w:type="dxa"/>
        <w:tblInd w:w="-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50"/>
        <w:gridCol w:w="14"/>
        <w:gridCol w:w="8364"/>
        <w:gridCol w:w="1081"/>
      </w:tblGrid>
      <w:tr w:rsidR="00C24618" w:rsidRPr="000B7F4A" w14:paraId="7BB4889F" w14:textId="77777777" w:rsidTr="004D7B41">
        <w:trPr>
          <w:trHeight w:val="443"/>
        </w:trPr>
        <w:tc>
          <w:tcPr>
            <w:tcW w:w="564" w:type="dxa"/>
            <w:gridSpan w:val="2"/>
            <w:shd w:val="clear" w:color="auto" w:fill="auto"/>
          </w:tcPr>
          <w:p w14:paraId="168982FE" w14:textId="77777777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shd w:val="clear" w:color="auto" w:fill="auto"/>
          </w:tcPr>
          <w:p w14:paraId="120578EE" w14:textId="739B5710" w:rsidR="00C24618" w:rsidRPr="006F3BE7" w:rsidRDefault="00C24618" w:rsidP="00F11CF3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 xml:space="preserve">Members </w:t>
            </w:r>
            <w:r w:rsidR="00476642" w:rsidRPr="00C16F16">
              <w:rPr>
                <w:b/>
                <w:sz w:val="22"/>
                <w:szCs w:val="22"/>
                <w:u w:val="single"/>
              </w:rPr>
              <w:t>present</w:t>
            </w:r>
            <w:r w:rsidR="007C2DBA" w:rsidRPr="00C16F16">
              <w:rPr>
                <w:b/>
                <w:sz w:val="22"/>
                <w:szCs w:val="22"/>
                <w:u w:val="single"/>
              </w:rPr>
              <w:t>:</w:t>
            </w:r>
            <w:r w:rsidR="007C2DBA" w:rsidRPr="006F3BE7">
              <w:rPr>
                <w:b/>
                <w:sz w:val="22"/>
                <w:szCs w:val="22"/>
              </w:rPr>
              <w:t xml:space="preserve"> </w:t>
            </w:r>
            <w:r w:rsidR="007C2DBA" w:rsidRPr="006F3BE7">
              <w:rPr>
                <w:bCs/>
                <w:sz w:val="22"/>
                <w:szCs w:val="22"/>
              </w:rPr>
              <w:t>Cllr J Wakefield</w:t>
            </w:r>
            <w:r w:rsidR="007A3582">
              <w:rPr>
                <w:bCs/>
                <w:sz w:val="22"/>
                <w:szCs w:val="22"/>
              </w:rPr>
              <w:t>,</w:t>
            </w:r>
            <w:r w:rsidR="007C2DBA" w:rsidRPr="006F3BE7">
              <w:rPr>
                <w:bCs/>
                <w:sz w:val="22"/>
                <w:szCs w:val="22"/>
              </w:rPr>
              <w:t xml:space="preserve"> Cllr M Saunders</w:t>
            </w:r>
            <w:r w:rsidR="002B7204">
              <w:rPr>
                <w:bCs/>
                <w:sz w:val="22"/>
                <w:szCs w:val="22"/>
              </w:rPr>
              <w:t xml:space="preserve">, </w:t>
            </w:r>
            <w:r w:rsidR="008355E3">
              <w:rPr>
                <w:bCs/>
                <w:sz w:val="22"/>
                <w:szCs w:val="22"/>
              </w:rPr>
              <w:t>Cllr R Shaw, Cllr A Higgs</w:t>
            </w:r>
            <w:r w:rsidR="002D6C48">
              <w:rPr>
                <w:bCs/>
                <w:sz w:val="22"/>
                <w:szCs w:val="22"/>
              </w:rPr>
              <w:t>, Cllr A Clapp</w:t>
            </w:r>
            <w:r w:rsidR="008355E3">
              <w:rPr>
                <w:bCs/>
                <w:sz w:val="22"/>
                <w:szCs w:val="22"/>
              </w:rPr>
              <w:t xml:space="preserve"> &amp; Cllr J Wilks</w:t>
            </w:r>
          </w:p>
          <w:p w14:paraId="3472FDC0" w14:textId="0CD002CB" w:rsidR="007C2DBA" w:rsidRPr="006F3BE7" w:rsidRDefault="007C2DBA" w:rsidP="00F11CF3">
            <w:pPr>
              <w:rPr>
                <w:sz w:val="22"/>
                <w:szCs w:val="22"/>
              </w:rPr>
            </w:pPr>
            <w:r w:rsidRPr="006F3BE7">
              <w:rPr>
                <w:bCs/>
                <w:sz w:val="22"/>
                <w:szCs w:val="22"/>
              </w:rPr>
              <w:t>The Clerk – Mrs Alex Harris</w:t>
            </w:r>
          </w:p>
        </w:tc>
        <w:tc>
          <w:tcPr>
            <w:tcW w:w="1081" w:type="dxa"/>
            <w:shd w:val="clear" w:color="auto" w:fill="auto"/>
          </w:tcPr>
          <w:p w14:paraId="3A7D806C" w14:textId="77777777" w:rsidR="00C24618" w:rsidRPr="000B7F4A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</w:rPr>
              <w:t>Action</w:t>
            </w:r>
          </w:p>
        </w:tc>
      </w:tr>
      <w:tr w:rsidR="0096643B" w:rsidRPr="000B7F4A" w14:paraId="1D0B86C2" w14:textId="77777777" w:rsidTr="004D7B41">
        <w:trPr>
          <w:trHeight w:val="199"/>
        </w:trPr>
        <w:tc>
          <w:tcPr>
            <w:tcW w:w="564" w:type="dxa"/>
            <w:gridSpan w:val="2"/>
            <w:shd w:val="clear" w:color="auto" w:fill="auto"/>
          </w:tcPr>
          <w:p w14:paraId="08CEDC64" w14:textId="04014DD0" w:rsidR="0096643B" w:rsidRPr="000B7F4A" w:rsidRDefault="00543CD9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ii)</w:t>
            </w:r>
          </w:p>
        </w:tc>
        <w:tc>
          <w:tcPr>
            <w:tcW w:w="8364" w:type="dxa"/>
            <w:shd w:val="clear" w:color="auto" w:fill="auto"/>
          </w:tcPr>
          <w:p w14:paraId="02E99849" w14:textId="653FCBD2" w:rsidR="006F4B1E" w:rsidRPr="008355E3" w:rsidRDefault="006F3BE7" w:rsidP="00B42135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>Members of</w:t>
            </w:r>
            <w:r w:rsidR="007C2DBA" w:rsidRPr="00C16F16">
              <w:rPr>
                <w:b/>
                <w:sz w:val="22"/>
                <w:szCs w:val="22"/>
                <w:u w:val="single"/>
              </w:rPr>
              <w:t xml:space="preserve"> public present</w:t>
            </w:r>
            <w:r w:rsidR="009269B7" w:rsidRPr="00C16F16">
              <w:rPr>
                <w:b/>
                <w:sz w:val="22"/>
                <w:szCs w:val="22"/>
                <w:u w:val="single"/>
              </w:rPr>
              <w:t>:</w:t>
            </w:r>
            <w:r w:rsidR="008355E3">
              <w:rPr>
                <w:b/>
                <w:sz w:val="22"/>
                <w:szCs w:val="22"/>
              </w:rPr>
              <w:t xml:space="preserve"> </w:t>
            </w:r>
            <w:r w:rsidR="002D6C48">
              <w:rPr>
                <w:bCs/>
                <w:sz w:val="22"/>
                <w:szCs w:val="22"/>
              </w:rPr>
              <w:t>Dave Counsell (Huntspill Cricket Club)</w:t>
            </w:r>
          </w:p>
        </w:tc>
        <w:tc>
          <w:tcPr>
            <w:tcW w:w="1081" w:type="dxa"/>
            <w:shd w:val="clear" w:color="auto" w:fill="auto"/>
          </w:tcPr>
          <w:p w14:paraId="5683E596" w14:textId="77777777" w:rsidR="0096643B" w:rsidRPr="000B7F4A" w:rsidRDefault="0096643B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43AD3E28" w14:textId="77777777" w:rsidTr="004D7B41">
        <w:trPr>
          <w:trHeight w:val="199"/>
        </w:trPr>
        <w:tc>
          <w:tcPr>
            <w:tcW w:w="564" w:type="dxa"/>
            <w:gridSpan w:val="2"/>
            <w:shd w:val="clear" w:color="auto" w:fill="auto"/>
          </w:tcPr>
          <w:p w14:paraId="57EA3059" w14:textId="2F9A31F0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</w:t>
            </w:r>
            <w:r w:rsidR="0096643B" w:rsidRPr="000B7F4A">
              <w:rPr>
                <w:rFonts w:ascii="Arial Narrow" w:hAnsi="Arial Narrow"/>
                <w:b/>
                <w:bCs/>
              </w:rPr>
              <w:t>i</w:t>
            </w: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shd w:val="clear" w:color="auto" w:fill="auto"/>
          </w:tcPr>
          <w:p w14:paraId="16A9DFC2" w14:textId="2344380A" w:rsidR="007E6A49" w:rsidRPr="006F3BE7" w:rsidRDefault="004B574E" w:rsidP="00522B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Somerset Councillors </w:t>
            </w:r>
            <w:r w:rsidR="008E7317" w:rsidRPr="00C16F16">
              <w:rPr>
                <w:b/>
                <w:sz w:val="22"/>
                <w:szCs w:val="22"/>
                <w:u w:val="single"/>
              </w:rPr>
              <w:t>present</w:t>
            </w:r>
            <w:r w:rsidR="008E7317" w:rsidRPr="00C16F16">
              <w:rPr>
                <w:sz w:val="22"/>
                <w:szCs w:val="22"/>
                <w:u w:val="single"/>
              </w:rPr>
              <w:t>:</w:t>
            </w:r>
            <w:r w:rsidR="00FA2B76" w:rsidRPr="006F3BE7">
              <w:rPr>
                <w:sz w:val="22"/>
                <w:szCs w:val="22"/>
              </w:rPr>
              <w:t xml:space="preserve"> </w:t>
            </w:r>
            <w:r w:rsidR="002D6C48">
              <w:rPr>
                <w:sz w:val="22"/>
                <w:szCs w:val="22"/>
              </w:rPr>
              <w:t>Cllr M Healey</w:t>
            </w:r>
          </w:p>
        </w:tc>
        <w:tc>
          <w:tcPr>
            <w:tcW w:w="1081" w:type="dxa"/>
            <w:shd w:val="clear" w:color="auto" w:fill="auto"/>
          </w:tcPr>
          <w:p w14:paraId="0DF9D000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5391017E" w14:textId="77777777" w:rsidTr="004D7B41">
        <w:trPr>
          <w:trHeight w:val="447"/>
        </w:trPr>
        <w:tc>
          <w:tcPr>
            <w:tcW w:w="564" w:type="dxa"/>
            <w:gridSpan w:val="2"/>
            <w:shd w:val="clear" w:color="auto" w:fill="auto"/>
          </w:tcPr>
          <w:p w14:paraId="32327432" w14:textId="4B38BFD6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14:paraId="54A066DF" w14:textId="0E9B6E4C" w:rsidR="00054CA5" w:rsidRPr="006F3BE7" w:rsidRDefault="00C24618" w:rsidP="007410D4">
            <w:pPr>
              <w:rPr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>Apologies for absence</w:t>
            </w:r>
            <w:r w:rsidR="00E32632" w:rsidRPr="006F3BE7">
              <w:rPr>
                <w:sz w:val="22"/>
                <w:szCs w:val="22"/>
              </w:rPr>
              <w:t>:</w:t>
            </w:r>
            <w:r w:rsidR="00FA2B76" w:rsidRPr="006F3BE7">
              <w:rPr>
                <w:sz w:val="22"/>
                <w:szCs w:val="22"/>
              </w:rPr>
              <w:t xml:space="preserve"> </w:t>
            </w:r>
            <w:r w:rsidR="00BF7FD7">
              <w:rPr>
                <w:sz w:val="22"/>
                <w:szCs w:val="22"/>
              </w:rPr>
              <w:t>Cllr</w:t>
            </w:r>
            <w:r w:rsidR="008355E3">
              <w:rPr>
                <w:sz w:val="22"/>
                <w:szCs w:val="22"/>
              </w:rPr>
              <w:t xml:space="preserve"> R Keen</w:t>
            </w:r>
            <w:r w:rsidR="004B57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shd w:val="clear" w:color="auto" w:fill="auto"/>
          </w:tcPr>
          <w:p w14:paraId="28976882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39E09610" w14:textId="77777777" w:rsidTr="004D7B41">
        <w:trPr>
          <w:trHeight w:val="352"/>
        </w:trPr>
        <w:tc>
          <w:tcPr>
            <w:tcW w:w="564" w:type="dxa"/>
            <w:gridSpan w:val="2"/>
            <w:shd w:val="clear" w:color="auto" w:fill="auto"/>
          </w:tcPr>
          <w:p w14:paraId="7CF31670" w14:textId="229D8F57" w:rsidR="00893183" w:rsidRPr="00CF1B37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14:paraId="5A07CA63" w14:textId="5D97473A" w:rsidR="0057749F" w:rsidRPr="006F3BE7" w:rsidRDefault="00C24618" w:rsidP="003E52F7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 xml:space="preserve">Dispensation </w:t>
            </w:r>
            <w:r w:rsidR="004C5DBC" w:rsidRPr="00C16F16">
              <w:rPr>
                <w:b/>
                <w:bCs/>
                <w:sz w:val="22"/>
                <w:szCs w:val="22"/>
                <w:u w:val="single"/>
              </w:rPr>
              <w:t>requests</w:t>
            </w:r>
            <w:r w:rsidR="00D710A1" w:rsidRPr="006F3BE7">
              <w:rPr>
                <w:bCs/>
                <w:sz w:val="22"/>
                <w:szCs w:val="22"/>
              </w:rPr>
              <w:t>:</w:t>
            </w:r>
            <w:r w:rsidR="002B7204">
              <w:rPr>
                <w:bCs/>
                <w:sz w:val="22"/>
                <w:szCs w:val="22"/>
              </w:rPr>
              <w:t xml:space="preserve"> </w:t>
            </w:r>
            <w:r w:rsidR="00B17360"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081" w:type="dxa"/>
            <w:shd w:val="clear" w:color="auto" w:fill="auto"/>
          </w:tcPr>
          <w:p w14:paraId="2CE9A01E" w14:textId="77777777" w:rsidR="00C24618" w:rsidRPr="000B7F4A" w:rsidRDefault="00C24618">
            <w:pPr>
              <w:snapToGrid w:val="0"/>
              <w:rPr>
                <w:rFonts w:ascii="Arial Narrow" w:hAnsi="Arial Narrow"/>
                <w:bCs/>
              </w:rPr>
            </w:pPr>
          </w:p>
          <w:p w14:paraId="77EC28A7" w14:textId="77777777" w:rsidR="00C82AA6" w:rsidRPr="000B7F4A" w:rsidRDefault="00C82AA6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8355E3" w14:paraId="6320AB24" w14:textId="77777777" w:rsidTr="004D7B41">
        <w:trPr>
          <w:trHeight w:val="643"/>
        </w:trPr>
        <w:tc>
          <w:tcPr>
            <w:tcW w:w="564" w:type="dxa"/>
            <w:gridSpan w:val="2"/>
            <w:shd w:val="clear" w:color="auto" w:fill="auto"/>
          </w:tcPr>
          <w:p w14:paraId="500F5ADC" w14:textId="3A90457A" w:rsidR="00347AB3" w:rsidRPr="008355E3" w:rsidRDefault="00B700C5">
            <w:pPr>
              <w:rPr>
                <w:rFonts w:ascii="Arial Narrow" w:hAnsi="Arial Narrow"/>
                <w:b/>
                <w:bCs/>
              </w:rPr>
            </w:pPr>
            <w:r w:rsidRPr="008355E3">
              <w:rPr>
                <w:rFonts w:ascii="Arial Narrow" w:hAnsi="Arial Narrow"/>
                <w:b/>
                <w:bCs/>
              </w:rPr>
              <w:t>3</w:t>
            </w:r>
            <w:r w:rsidR="00347AB3" w:rsidRPr="008355E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68F6FAC7" w14:textId="4351C664" w:rsidR="00347AB3" w:rsidRPr="008355E3" w:rsidRDefault="00347AB3" w:rsidP="003E52F7">
            <w:pPr>
              <w:rPr>
                <w:b/>
                <w:bCs/>
                <w:sz w:val="22"/>
                <w:szCs w:val="22"/>
                <w:u w:val="single"/>
              </w:rPr>
            </w:pPr>
            <w:r w:rsidRPr="008355E3">
              <w:rPr>
                <w:b/>
                <w:bCs/>
                <w:sz w:val="22"/>
                <w:szCs w:val="22"/>
                <w:u w:val="single"/>
              </w:rPr>
              <w:t>Minutes and Clerks Report</w:t>
            </w:r>
          </w:p>
          <w:p w14:paraId="781D8F4C" w14:textId="168CF3EB" w:rsidR="00347AB3" w:rsidRPr="008355E3" w:rsidRDefault="00E47D9D" w:rsidP="002D6C48">
            <w:pPr>
              <w:rPr>
                <w:b/>
                <w:bCs/>
                <w:sz w:val="22"/>
                <w:szCs w:val="22"/>
                <w:u w:val="single"/>
              </w:rPr>
            </w:pPr>
            <w:r w:rsidRPr="00E04591">
              <w:rPr>
                <w:sz w:val="22"/>
                <w:szCs w:val="22"/>
              </w:rPr>
              <w:t xml:space="preserve">Cllr </w:t>
            </w:r>
            <w:r w:rsidR="008355E3" w:rsidRPr="00E04591">
              <w:rPr>
                <w:sz w:val="22"/>
                <w:szCs w:val="22"/>
              </w:rPr>
              <w:t xml:space="preserve">A </w:t>
            </w:r>
            <w:r w:rsidR="002D6C48">
              <w:rPr>
                <w:sz w:val="22"/>
                <w:szCs w:val="22"/>
              </w:rPr>
              <w:t>Shaw</w:t>
            </w:r>
            <w:r w:rsidR="00B17360" w:rsidRPr="00E04591">
              <w:rPr>
                <w:sz w:val="22"/>
                <w:szCs w:val="22"/>
              </w:rPr>
              <w:t xml:space="preserve"> </w:t>
            </w:r>
            <w:r w:rsidR="006F3BE7" w:rsidRPr="00E04591">
              <w:rPr>
                <w:sz w:val="22"/>
                <w:szCs w:val="22"/>
              </w:rPr>
              <w:t>proposed</w:t>
            </w:r>
            <w:r w:rsidRPr="00E04591">
              <w:rPr>
                <w:sz w:val="22"/>
                <w:szCs w:val="22"/>
              </w:rPr>
              <w:t xml:space="preserve"> the</w:t>
            </w:r>
            <w:r w:rsidR="008355E3" w:rsidRPr="00E04591">
              <w:rPr>
                <w:sz w:val="22"/>
                <w:szCs w:val="22"/>
              </w:rPr>
              <w:t xml:space="preserve"> M</w:t>
            </w:r>
            <w:r w:rsidRPr="00E04591">
              <w:rPr>
                <w:sz w:val="22"/>
                <w:szCs w:val="22"/>
              </w:rPr>
              <w:t xml:space="preserve">inutes </w:t>
            </w:r>
            <w:r w:rsidR="00B77FBF" w:rsidRPr="00E04591">
              <w:rPr>
                <w:sz w:val="22"/>
                <w:szCs w:val="22"/>
              </w:rPr>
              <w:t>were a</w:t>
            </w:r>
            <w:r w:rsidRPr="00E04591">
              <w:rPr>
                <w:sz w:val="22"/>
                <w:szCs w:val="22"/>
              </w:rPr>
              <w:t xml:space="preserve"> true record of the meeting </w:t>
            </w:r>
            <w:r w:rsidR="008D31A4" w:rsidRPr="00E04591">
              <w:rPr>
                <w:sz w:val="22"/>
                <w:szCs w:val="22"/>
              </w:rPr>
              <w:t xml:space="preserve">on the </w:t>
            </w:r>
            <w:r w:rsidR="00363FCF" w:rsidRPr="00E04591">
              <w:rPr>
                <w:sz w:val="22"/>
                <w:szCs w:val="22"/>
              </w:rPr>
              <w:t>1</w:t>
            </w:r>
            <w:r w:rsidR="002D6C48">
              <w:rPr>
                <w:sz w:val="22"/>
                <w:szCs w:val="22"/>
              </w:rPr>
              <w:t>5</w:t>
            </w:r>
            <w:r w:rsidR="006F4B1E" w:rsidRPr="00E04591">
              <w:rPr>
                <w:sz w:val="22"/>
                <w:szCs w:val="22"/>
              </w:rPr>
              <w:t>/</w:t>
            </w:r>
            <w:r w:rsidR="002D6C48">
              <w:rPr>
                <w:sz w:val="22"/>
                <w:szCs w:val="22"/>
              </w:rPr>
              <w:t>5</w:t>
            </w:r>
            <w:r w:rsidR="002B7204" w:rsidRPr="00E04591">
              <w:rPr>
                <w:sz w:val="22"/>
                <w:szCs w:val="22"/>
              </w:rPr>
              <w:t>/2</w:t>
            </w:r>
            <w:r w:rsidR="002D6C48">
              <w:rPr>
                <w:sz w:val="22"/>
                <w:szCs w:val="22"/>
              </w:rPr>
              <w:t>3</w:t>
            </w:r>
            <w:r w:rsidR="008D31A4" w:rsidRPr="00E04591">
              <w:rPr>
                <w:sz w:val="22"/>
                <w:szCs w:val="22"/>
              </w:rPr>
              <w:t xml:space="preserve">. Cllr </w:t>
            </w:r>
            <w:r w:rsidR="002D6C48">
              <w:rPr>
                <w:sz w:val="22"/>
                <w:szCs w:val="22"/>
              </w:rPr>
              <w:t>M Saunders</w:t>
            </w:r>
            <w:r w:rsidR="004B574E" w:rsidRPr="00E04591">
              <w:rPr>
                <w:sz w:val="22"/>
                <w:szCs w:val="22"/>
              </w:rPr>
              <w:t xml:space="preserve"> </w:t>
            </w:r>
            <w:r w:rsidR="008D31A4" w:rsidRPr="00E04591">
              <w:rPr>
                <w:sz w:val="22"/>
                <w:szCs w:val="22"/>
              </w:rPr>
              <w:t xml:space="preserve">seconded </w:t>
            </w:r>
            <w:r w:rsidR="006F3BE7" w:rsidRPr="00E04591">
              <w:rPr>
                <w:sz w:val="22"/>
                <w:szCs w:val="22"/>
              </w:rPr>
              <w:t>this,</w:t>
            </w:r>
            <w:r w:rsidR="008D31A4" w:rsidRPr="00E04591">
              <w:rPr>
                <w:sz w:val="22"/>
                <w:szCs w:val="22"/>
              </w:rPr>
              <w:t xml:space="preserve"> and the Council </w:t>
            </w:r>
            <w:r w:rsidR="00BF7FD7" w:rsidRPr="00810E23">
              <w:rPr>
                <w:b/>
                <w:bCs/>
                <w:sz w:val="22"/>
                <w:szCs w:val="22"/>
                <w:u w:val="single"/>
              </w:rPr>
              <w:t>resolved</w:t>
            </w:r>
            <w:r w:rsidR="00BF7FD7" w:rsidRPr="00E04591">
              <w:rPr>
                <w:sz w:val="22"/>
                <w:szCs w:val="22"/>
              </w:rPr>
              <w:t xml:space="preserve"> this was a true record.</w:t>
            </w:r>
            <w:r w:rsidR="008355E3" w:rsidRPr="00E04591">
              <w:rPr>
                <w:sz w:val="22"/>
                <w:szCs w:val="22"/>
              </w:rPr>
              <w:t xml:space="preserve"> </w:t>
            </w:r>
            <w:r w:rsidR="00307AD2" w:rsidRPr="00E04591">
              <w:rPr>
                <w:sz w:val="22"/>
                <w:szCs w:val="22"/>
              </w:rPr>
              <w:t>Cllr</w:t>
            </w:r>
            <w:r w:rsidR="009269B7" w:rsidRPr="00E04591">
              <w:rPr>
                <w:sz w:val="22"/>
                <w:szCs w:val="22"/>
              </w:rPr>
              <w:t xml:space="preserve"> </w:t>
            </w:r>
            <w:r w:rsidR="002D6C48">
              <w:rPr>
                <w:sz w:val="22"/>
                <w:szCs w:val="22"/>
              </w:rPr>
              <w:t xml:space="preserve">Saunders </w:t>
            </w:r>
            <w:r w:rsidR="00307AD2" w:rsidRPr="00E04591">
              <w:rPr>
                <w:sz w:val="22"/>
                <w:szCs w:val="22"/>
              </w:rPr>
              <w:t xml:space="preserve">and Cllr </w:t>
            </w:r>
            <w:r w:rsidR="002D6C48">
              <w:rPr>
                <w:sz w:val="22"/>
                <w:szCs w:val="22"/>
              </w:rPr>
              <w:t>Higgs</w:t>
            </w:r>
            <w:r w:rsidR="004B574E" w:rsidRPr="00E04591">
              <w:rPr>
                <w:sz w:val="22"/>
                <w:szCs w:val="22"/>
              </w:rPr>
              <w:t xml:space="preserve"> </w:t>
            </w:r>
            <w:r w:rsidR="00B77FBF" w:rsidRPr="00E04591">
              <w:rPr>
                <w:sz w:val="22"/>
                <w:szCs w:val="22"/>
              </w:rPr>
              <w:t>approved</w:t>
            </w:r>
            <w:r w:rsidR="00307AD2" w:rsidRPr="00E04591">
              <w:rPr>
                <w:sz w:val="22"/>
                <w:szCs w:val="22"/>
              </w:rPr>
              <w:t xml:space="preserve"> the Clerks </w:t>
            </w:r>
            <w:r w:rsidR="00282047" w:rsidRPr="00E04591">
              <w:rPr>
                <w:sz w:val="22"/>
                <w:szCs w:val="22"/>
              </w:rPr>
              <w:t>report,</w:t>
            </w:r>
            <w:r w:rsidR="00307AD2" w:rsidRPr="00E04591">
              <w:rPr>
                <w:sz w:val="22"/>
                <w:szCs w:val="22"/>
              </w:rPr>
              <w:t xml:space="preserve"> and the Council </w:t>
            </w:r>
            <w:r w:rsidR="00BF7FD7" w:rsidRPr="00810E23">
              <w:rPr>
                <w:b/>
                <w:bCs/>
                <w:sz w:val="22"/>
                <w:szCs w:val="22"/>
                <w:u w:val="single"/>
              </w:rPr>
              <w:t>resolved</w:t>
            </w:r>
            <w:r w:rsidR="00BF7FD7" w:rsidRPr="00810E23">
              <w:rPr>
                <w:b/>
                <w:bCs/>
                <w:sz w:val="22"/>
                <w:szCs w:val="22"/>
              </w:rPr>
              <w:t xml:space="preserve"> </w:t>
            </w:r>
            <w:r w:rsidR="00BF7FD7" w:rsidRPr="00E04591">
              <w:rPr>
                <w:sz w:val="22"/>
                <w:szCs w:val="22"/>
              </w:rPr>
              <w:t>this was accepted.</w:t>
            </w:r>
          </w:p>
        </w:tc>
        <w:tc>
          <w:tcPr>
            <w:tcW w:w="1081" w:type="dxa"/>
            <w:shd w:val="clear" w:color="auto" w:fill="auto"/>
          </w:tcPr>
          <w:p w14:paraId="210F4D99" w14:textId="77777777" w:rsidR="00347AB3" w:rsidRPr="008355E3" w:rsidRDefault="00347AB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F43C69" w:rsidRPr="000B7F4A" w14:paraId="25F18117" w14:textId="77777777" w:rsidTr="004D7B41">
        <w:trPr>
          <w:trHeight w:val="301"/>
        </w:trPr>
        <w:tc>
          <w:tcPr>
            <w:tcW w:w="564" w:type="dxa"/>
            <w:gridSpan w:val="2"/>
            <w:shd w:val="clear" w:color="auto" w:fill="auto"/>
          </w:tcPr>
          <w:p w14:paraId="29D533D1" w14:textId="12D29143" w:rsidR="00F43C69" w:rsidRDefault="00F43C6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8364" w:type="dxa"/>
            <w:shd w:val="clear" w:color="auto" w:fill="auto"/>
          </w:tcPr>
          <w:p w14:paraId="6051F0CE" w14:textId="5236C527" w:rsidR="00F43C69" w:rsidRDefault="00F43C69" w:rsidP="00C75FD6">
            <w:pPr>
              <w:rPr>
                <w:b/>
                <w:bCs/>
                <w:sz w:val="22"/>
                <w:szCs w:val="22"/>
                <w:u w:val="single"/>
              </w:rPr>
            </w:pPr>
            <w:r w:rsidRPr="00E82792">
              <w:rPr>
                <w:b/>
                <w:bCs/>
                <w:sz w:val="22"/>
                <w:szCs w:val="22"/>
                <w:u w:val="single"/>
              </w:rPr>
              <w:t>Matters Arising</w:t>
            </w:r>
            <w:r w:rsidR="000808B9" w:rsidRPr="00E82792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B17360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4B574E">
              <w:rPr>
                <w:b/>
                <w:bCs/>
                <w:sz w:val="22"/>
                <w:szCs w:val="22"/>
                <w:u w:val="single"/>
              </w:rPr>
              <w:t>None</w:t>
            </w:r>
          </w:p>
          <w:p w14:paraId="7331947E" w14:textId="27E1F6F4" w:rsidR="000808B9" w:rsidRPr="000808B9" w:rsidRDefault="000808B9" w:rsidP="004B574E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501A8F1F" w14:textId="1A363BF7" w:rsidR="00B42135" w:rsidRPr="000B7F4A" w:rsidRDefault="00B42135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2D6C48" w:rsidRPr="000B7F4A" w14:paraId="3C316919" w14:textId="77777777" w:rsidTr="004D7B41">
        <w:trPr>
          <w:trHeight w:val="301"/>
        </w:trPr>
        <w:tc>
          <w:tcPr>
            <w:tcW w:w="564" w:type="dxa"/>
            <w:gridSpan w:val="2"/>
            <w:shd w:val="clear" w:color="auto" w:fill="auto"/>
          </w:tcPr>
          <w:p w14:paraId="430F7F59" w14:textId="7CE6A395" w:rsidR="002D6C48" w:rsidRPr="00534C64" w:rsidRDefault="002D6C48">
            <w:pPr>
              <w:rPr>
                <w:rFonts w:ascii="Arial Narrow" w:hAnsi="Arial Narrow"/>
                <w:b/>
                <w:bCs/>
              </w:rPr>
            </w:pPr>
            <w:r w:rsidRPr="00534C64"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8364" w:type="dxa"/>
            <w:shd w:val="clear" w:color="auto" w:fill="auto"/>
          </w:tcPr>
          <w:p w14:paraId="41AC21E9" w14:textId="77777777" w:rsidR="002D6C48" w:rsidRPr="002D6C48" w:rsidRDefault="002D6C48" w:rsidP="00C75FD6">
            <w:pPr>
              <w:rPr>
                <w:b/>
                <w:bCs/>
                <w:sz w:val="22"/>
                <w:szCs w:val="22"/>
                <w:u w:val="single"/>
              </w:rPr>
            </w:pPr>
            <w:r w:rsidRPr="002D6C48">
              <w:rPr>
                <w:b/>
                <w:bCs/>
                <w:sz w:val="22"/>
                <w:szCs w:val="22"/>
                <w:u w:val="single"/>
              </w:rPr>
              <w:t>Report from Cllr M Healey (Somerset Council)</w:t>
            </w:r>
          </w:p>
          <w:p w14:paraId="569B9DA4" w14:textId="77777777" w:rsidR="002D6C48" w:rsidRPr="002D6C48" w:rsidRDefault="002D6C48" w:rsidP="00C75FD6">
            <w:pPr>
              <w:rPr>
                <w:sz w:val="22"/>
                <w:szCs w:val="22"/>
              </w:rPr>
            </w:pPr>
          </w:p>
          <w:p w14:paraId="1134BE8D" w14:textId="77777777" w:rsidR="002D6C48" w:rsidRPr="002D6C48" w:rsidRDefault="002D6C48" w:rsidP="00C75FD6">
            <w:pPr>
              <w:rPr>
                <w:sz w:val="22"/>
                <w:szCs w:val="22"/>
              </w:rPr>
            </w:pPr>
            <w:r w:rsidRPr="002D6C48">
              <w:rPr>
                <w:sz w:val="22"/>
                <w:szCs w:val="22"/>
              </w:rPr>
              <w:t>Email received on behalf of Cllr M Healey and Cllr Aujla</w:t>
            </w:r>
          </w:p>
          <w:p w14:paraId="314DEE8E" w14:textId="77777777" w:rsidR="002D6C48" w:rsidRPr="002D6C48" w:rsidRDefault="002D6C48" w:rsidP="00C75FD6">
            <w:pPr>
              <w:rPr>
                <w:sz w:val="22"/>
                <w:szCs w:val="22"/>
              </w:rPr>
            </w:pPr>
          </w:p>
          <w:p w14:paraId="7CC7CC2F" w14:textId="77777777" w:rsidR="002D6C48" w:rsidRDefault="002D6C48" w:rsidP="00C75FD6">
            <w:pPr>
              <w:rPr>
                <w:sz w:val="22"/>
                <w:szCs w:val="22"/>
              </w:rPr>
            </w:pPr>
            <w:r w:rsidRPr="002D6C48">
              <w:rPr>
                <w:sz w:val="22"/>
                <w:szCs w:val="22"/>
              </w:rPr>
              <w:t>Cllr Healey was also in attendance and reported the following:</w:t>
            </w:r>
          </w:p>
          <w:p w14:paraId="178E36C9" w14:textId="77777777" w:rsidR="002D6C48" w:rsidRDefault="002D6C48" w:rsidP="00C75FD6">
            <w:pPr>
              <w:rPr>
                <w:sz w:val="22"/>
                <w:szCs w:val="22"/>
              </w:rPr>
            </w:pPr>
          </w:p>
          <w:p w14:paraId="0211B677" w14:textId="3611553E" w:rsidR="002D6C48" w:rsidRDefault="002D6C48" w:rsidP="002D6C48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Council executive resolved the cheaper bus travel for the county would continue for the foreseeable </w:t>
            </w:r>
            <w:r w:rsidR="00CB1CF9">
              <w:rPr>
                <w:sz w:val="22"/>
                <w:szCs w:val="22"/>
              </w:rPr>
              <w:t>future.</w:t>
            </w:r>
          </w:p>
          <w:p w14:paraId="0BE0D6E0" w14:textId="59CC7085" w:rsidR="002D6C48" w:rsidRDefault="002D6C48" w:rsidP="002D6C48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Terms and conditions for on call fire fighters are being </w:t>
            </w:r>
            <w:r w:rsidR="00CB1CF9">
              <w:rPr>
                <w:sz w:val="22"/>
                <w:szCs w:val="22"/>
              </w:rPr>
              <w:t>discussed.</w:t>
            </w:r>
          </w:p>
          <w:p w14:paraId="1C8A1CC3" w14:textId="1DC145D9" w:rsidR="002D6C48" w:rsidRDefault="002D6C48" w:rsidP="002D6C48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redundancies to come within Somerset Council</w:t>
            </w:r>
          </w:p>
          <w:p w14:paraId="48A97AA2" w14:textId="7712665E" w:rsidR="002D6C48" w:rsidRDefault="002D6C48" w:rsidP="002D6C48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Suggested formation of our own cluster group (</w:t>
            </w:r>
            <w:r w:rsidR="00CB1CF9">
              <w:rPr>
                <w:sz w:val="22"/>
                <w:szCs w:val="22"/>
              </w:rPr>
              <w:t>E. Huntspill</w:t>
            </w:r>
            <w:r>
              <w:rPr>
                <w:sz w:val="22"/>
                <w:szCs w:val="22"/>
              </w:rPr>
              <w:t>, W. Huntspill, Mark, Pawlett etc)</w:t>
            </w:r>
          </w:p>
          <w:p w14:paraId="449540E3" w14:textId="4CDF75AA" w:rsidR="002D6C48" w:rsidRPr="002D6C48" w:rsidRDefault="002D6C48" w:rsidP="002D6C48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Somerset Council grants available at present</w:t>
            </w:r>
          </w:p>
        </w:tc>
        <w:tc>
          <w:tcPr>
            <w:tcW w:w="1081" w:type="dxa"/>
            <w:shd w:val="clear" w:color="auto" w:fill="auto"/>
          </w:tcPr>
          <w:p w14:paraId="2CE73037" w14:textId="77777777" w:rsidR="002D6C48" w:rsidRPr="000B7F4A" w:rsidRDefault="002D6C48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CA273B" w:rsidRPr="000B7F4A" w14:paraId="144A6AFE" w14:textId="77777777" w:rsidTr="004D7B41">
        <w:trPr>
          <w:trHeight w:val="301"/>
        </w:trPr>
        <w:tc>
          <w:tcPr>
            <w:tcW w:w="564" w:type="dxa"/>
            <w:gridSpan w:val="2"/>
            <w:shd w:val="clear" w:color="auto" w:fill="auto"/>
          </w:tcPr>
          <w:p w14:paraId="73290E9A" w14:textId="391E8684" w:rsidR="00CA273B" w:rsidRDefault="002D6C4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  <w:r w:rsidR="00CA273B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23208CB9" w14:textId="5D4FEF8E" w:rsidR="008355E3" w:rsidRDefault="002D6C48" w:rsidP="008355E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Pavilion – New Road &amp; Huntspill Cricket Club</w:t>
            </w:r>
          </w:p>
          <w:p w14:paraId="7FCECD56" w14:textId="77777777" w:rsidR="002D6C48" w:rsidRDefault="002D6C48" w:rsidP="008355E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44233C45" w14:textId="1F6DED78" w:rsidR="002D6C48" w:rsidRDefault="002D6C48" w:rsidP="00835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Dave Counsell informed the following:</w:t>
            </w:r>
          </w:p>
          <w:p w14:paraId="3025D649" w14:textId="77777777" w:rsidR="002D6C48" w:rsidRDefault="002D6C48" w:rsidP="008355E3">
            <w:pPr>
              <w:rPr>
                <w:sz w:val="22"/>
                <w:szCs w:val="22"/>
              </w:rPr>
            </w:pPr>
          </w:p>
          <w:p w14:paraId="5CCAD881" w14:textId="10F21555" w:rsidR="002D6C48" w:rsidRDefault="00534C64" w:rsidP="002D6C48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£1000 was raised towards Cancer UK following the recent charity cricket matches.</w:t>
            </w:r>
          </w:p>
          <w:p w14:paraId="3E46F16D" w14:textId="65E6AF9B" w:rsidR="00534C64" w:rsidRDefault="00534C64" w:rsidP="002D6C48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Looking for grant funding via ECB towards a possible bore hole to supply water to the cricket pitch. Depending on water quality this may also be able to be used for the shoers etc. A survey is being conducted at present to see if this is a possibility.</w:t>
            </w:r>
          </w:p>
          <w:p w14:paraId="054D1CC2" w14:textId="5F85B107" w:rsidR="00534C64" w:rsidRPr="002D6C48" w:rsidRDefault="00534C64" w:rsidP="002D6C48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Plaque has been suggested for the recently refurbished pavilion. Wording needs to be agreed.</w:t>
            </w:r>
          </w:p>
          <w:p w14:paraId="09223218" w14:textId="2348402D" w:rsidR="008355E3" w:rsidRPr="00E82792" w:rsidRDefault="008355E3" w:rsidP="002D6C48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1" w:type="dxa"/>
            <w:shd w:val="clear" w:color="auto" w:fill="auto"/>
          </w:tcPr>
          <w:p w14:paraId="7FE877D7" w14:textId="02EA622D" w:rsidR="00CA273B" w:rsidRPr="000B7F4A" w:rsidRDefault="00CA273B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577ECC" w:rsidRPr="000B7F4A" w14:paraId="583F9CF0" w14:textId="77777777" w:rsidTr="004D7B41">
        <w:trPr>
          <w:trHeight w:val="278"/>
        </w:trPr>
        <w:tc>
          <w:tcPr>
            <w:tcW w:w="564" w:type="dxa"/>
            <w:gridSpan w:val="2"/>
            <w:shd w:val="clear" w:color="auto" w:fill="auto"/>
          </w:tcPr>
          <w:p w14:paraId="6B165418" w14:textId="52841F3F" w:rsidR="00577ECC" w:rsidRDefault="00534C64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</w:t>
            </w:r>
            <w:r w:rsidR="00577EC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72CCDF63" w14:textId="77777777" w:rsidR="00577ECC" w:rsidRDefault="00577ECC" w:rsidP="00A30A8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Planning</w:t>
            </w:r>
          </w:p>
          <w:p w14:paraId="3652F073" w14:textId="77777777" w:rsidR="00534C64" w:rsidRDefault="00534C64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F534680" w14:textId="520D0A51" w:rsidR="00534C64" w:rsidRPr="00534C64" w:rsidRDefault="00534C64" w:rsidP="00A30A83">
            <w:pPr>
              <w:rPr>
                <w:b/>
                <w:bCs/>
                <w:sz w:val="22"/>
                <w:szCs w:val="22"/>
              </w:rPr>
            </w:pPr>
            <w:r w:rsidRPr="00534C64">
              <w:rPr>
                <w:b/>
                <w:bCs/>
                <w:sz w:val="22"/>
                <w:szCs w:val="22"/>
              </w:rPr>
              <w:t>52/23/00003 – Mr Nuttal</w:t>
            </w:r>
            <w:r w:rsidR="00CB1CF9">
              <w:rPr>
                <w:b/>
                <w:bCs/>
                <w:sz w:val="22"/>
                <w:szCs w:val="22"/>
              </w:rPr>
              <w:t>l</w:t>
            </w:r>
            <w:r w:rsidRPr="00534C64">
              <w:rPr>
                <w:b/>
                <w:bCs/>
                <w:sz w:val="22"/>
                <w:szCs w:val="22"/>
              </w:rPr>
              <w:t xml:space="preserve"> – 37 Main Road</w:t>
            </w:r>
          </w:p>
          <w:p w14:paraId="5C518EF4" w14:textId="3E97E35C" w:rsidR="00534C64" w:rsidRPr="00534C64" w:rsidRDefault="00534C64" w:rsidP="00A30A83">
            <w:pPr>
              <w:rPr>
                <w:sz w:val="22"/>
                <w:szCs w:val="22"/>
              </w:rPr>
            </w:pPr>
            <w:r w:rsidRPr="00534C64">
              <w:rPr>
                <w:sz w:val="22"/>
                <w:szCs w:val="22"/>
              </w:rPr>
              <w:t>Side repair to utility access bridge</w:t>
            </w:r>
          </w:p>
          <w:p w14:paraId="0975B48E" w14:textId="08A2EFF7" w:rsidR="00534C64" w:rsidRPr="00534C64" w:rsidRDefault="00534C64" w:rsidP="00A30A83">
            <w:pPr>
              <w:rPr>
                <w:b/>
                <w:bCs/>
                <w:sz w:val="22"/>
                <w:szCs w:val="22"/>
              </w:rPr>
            </w:pPr>
            <w:r w:rsidRPr="00534C64">
              <w:rPr>
                <w:b/>
                <w:bCs/>
                <w:sz w:val="22"/>
                <w:szCs w:val="22"/>
              </w:rPr>
              <w:t>The council had no observations.</w:t>
            </w:r>
          </w:p>
          <w:p w14:paraId="57DFD60F" w14:textId="77777777" w:rsidR="00577ECC" w:rsidRDefault="00577ECC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61C6CE0D" w14:textId="77777777" w:rsidR="00577ECC" w:rsidRDefault="00577ECC" w:rsidP="00A30A8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Brue farm update:</w:t>
            </w:r>
          </w:p>
          <w:p w14:paraId="6428443C" w14:textId="77777777" w:rsidR="00577ECC" w:rsidRDefault="00577ECC" w:rsidP="00A30A83">
            <w:pPr>
              <w:rPr>
                <w:sz w:val="22"/>
                <w:szCs w:val="22"/>
              </w:rPr>
            </w:pPr>
          </w:p>
          <w:p w14:paraId="449C4AC6" w14:textId="0AA9D6C3" w:rsidR="007A68E7" w:rsidRDefault="00534C64" w:rsidP="00534C64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discussion with Somerset Council regarding the recently removed hedgerows – need to be </w:t>
            </w:r>
            <w:r w:rsidR="00CB1CF9">
              <w:rPr>
                <w:sz w:val="22"/>
                <w:szCs w:val="22"/>
              </w:rPr>
              <w:t>replaced.</w:t>
            </w:r>
          </w:p>
          <w:p w14:paraId="7FA02811" w14:textId="62D99128" w:rsidR="00534C64" w:rsidRDefault="00534C64" w:rsidP="00534C64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Technicians have been looking at the rhyne that runs alongside development as this will need re-profiling for </w:t>
            </w:r>
            <w:r w:rsidR="00CB1CF9">
              <w:rPr>
                <w:sz w:val="22"/>
                <w:szCs w:val="22"/>
              </w:rPr>
              <w:t>safety.</w:t>
            </w:r>
          </w:p>
          <w:p w14:paraId="5E1921A0" w14:textId="52C8279E" w:rsidR="00534C64" w:rsidRDefault="00534C64" w:rsidP="00534C64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Screening to development needed 8-10ft tall.</w:t>
            </w:r>
          </w:p>
          <w:p w14:paraId="03B0B6A3" w14:textId="49EAF311" w:rsidR="007A68E7" w:rsidRPr="00534C64" w:rsidRDefault="00534C64" w:rsidP="005A1F14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534C64">
              <w:rPr>
                <w:sz w:val="22"/>
                <w:szCs w:val="22"/>
              </w:rPr>
              <w:t>On planning application documented 5 trees to be removed and 10 tre</w:t>
            </w:r>
            <w:r>
              <w:rPr>
                <w:sz w:val="22"/>
                <w:szCs w:val="22"/>
              </w:rPr>
              <w:t>e</w:t>
            </w:r>
            <w:r w:rsidRPr="00534C64">
              <w:rPr>
                <w:sz w:val="22"/>
                <w:szCs w:val="22"/>
              </w:rPr>
              <w:t>s to be replanted.</w:t>
            </w:r>
          </w:p>
          <w:p w14:paraId="52A50A7D" w14:textId="05E35C72" w:rsidR="007A68E7" w:rsidRPr="00577ECC" w:rsidRDefault="007A68E7" w:rsidP="00A30A83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20903B4C" w14:textId="77777777" w:rsidR="00577ECC" w:rsidRPr="000B7F4A" w:rsidRDefault="00577ECC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7A68E7" w:rsidRPr="000B7F4A" w14:paraId="0E3FFAC5" w14:textId="77777777" w:rsidTr="004D7B41">
        <w:trPr>
          <w:trHeight w:val="278"/>
        </w:trPr>
        <w:tc>
          <w:tcPr>
            <w:tcW w:w="564" w:type="dxa"/>
            <w:gridSpan w:val="2"/>
            <w:shd w:val="clear" w:color="auto" w:fill="auto"/>
          </w:tcPr>
          <w:p w14:paraId="0B1E8646" w14:textId="2130E8AE" w:rsidR="007A68E7" w:rsidRDefault="00534C64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</w:t>
            </w:r>
            <w:r w:rsidR="007A68E7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7FC722C0" w14:textId="77777777" w:rsidR="007A68E7" w:rsidRDefault="007A68E7" w:rsidP="00A30A8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Ilex Park</w:t>
            </w:r>
          </w:p>
          <w:p w14:paraId="5EFEE8C4" w14:textId="77777777" w:rsidR="007A68E7" w:rsidRDefault="007A68E7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17818E4D" w14:textId="77777777" w:rsidR="007A68E7" w:rsidRDefault="00534C64" w:rsidP="0053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SPFA are inspecting the park end of June/early July.</w:t>
            </w:r>
          </w:p>
          <w:p w14:paraId="16A5E735" w14:textId="77777777" w:rsidR="00534C64" w:rsidRDefault="00534C64" w:rsidP="0053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Footpath that runs alongside park (Doggy walk/Brent Rhyne) has been cut back.</w:t>
            </w:r>
          </w:p>
          <w:p w14:paraId="2D11E1D4" w14:textId="476CDF0D" w:rsidR="00534C64" w:rsidRPr="007A68E7" w:rsidRDefault="00534C64" w:rsidP="0053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Clerk to contact Parsons Landscaping for a quote of 5 tonnes of play sand to bring areas up to safe levels.</w:t>
            </w:r>
          </w:p>
        </w:tc>
        <w:tc>
          <w:tcPr>
            <w:tcW w:w="1081" w:type="dxa"/>
            <w:shd w:val="clear" w:color="auto" w:fill="auto"/>
          </w:tcPr>
          <w:p w14:paraId="221156E9" w14:textId="77777777" w:rsidR="007A68E7" w:rsidRPr="000B7F4A" w:rsidRDefault="007A68E7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D2DC2" w:rsidRPr="0018688D" w14:paraId="4181E1ED" w14:textId="77777777" w:rsidTr="00115385">
        <w:trPr>
          <w:trHeight w:val="1435"/>
        </w:trPr>
        <w:tc>
          <w:tcPr>
            <w:tcW w:w="564" w:type="dxa"/>
            <w:gridSpan w:val="2"/>
            <w:shd w:val="clear" w:color="auto" w:fill="auto"/>
          </w:tcPr>
          <w:p w14:paraId="0F658A0A" w14:textId="66B082B1" w:rsidR="008D2DC2" w:rsidRPr="0018688D" w:rsidRDefault="00534C64" w:rsidP="008D2D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9</w:t>
            </w:r>
            <w:r w:rsidR="008D2DC2" w:rsidRPr="0018688D">
              <w:rPr>
                <w:rFonts w:ascii="Arial Narrow" w:hAnsi="Arial Narrow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0282E6CF" w14:textId="1866D5F0" w:rsidR="0005571B" w:rsidRPr="00155EF3" w:rsidRDefault="0005571B" w:rsidP="0005571B">
            <w:pPr>
              <w:rPr>
                <w:b/>
                <w:bCs/>
                <w:sz w:val="22"/>
                <w:szCs w:val="22"/>
                <w:u w:val="single"/>
              </w:rPr>
            </w:pPr>
            <w:r w:rsidRPr="004D7B41">
              <w:rPr>
                <w:b/>
                <w:bCs/>
                <w:sz w:val="22"/>
                <w:szCs w:val="22"/>
                <w:u w:val="single"/>
              </w:rPr>
              <w:t>Common</w:t>
            </w:r>
            <w:r w:rsidR="0065137B">
              <w:rPr>
                <w:b/>
                <w:bCs/>
                <w:sz w:val="22"/>
                <w:szCs w:val="22"/>
                <w:u w:val="single"/>
              </w:rPr>
              <w:t>, footpaths</w:t>
            </w:r>
            <w:r w:rsidRPr="004D7B41">
              <w:rPr>
                <w:b/>
                <w:bCs/>
                <w:sz w:val="22"/>
                <w:szCs w:val="22"/>
                <w:u w:val="single"/>
              </w:rPr>
              <w:t xml:space="preserve"> &amp; village map area</w:t>
            </w:r>
          </w:p>
          <w:p w14:paraId="744EF6CB" w14:textId="77777777" w:rsidR="0018688D" w:rsidRDefault="0018688D" w:rsidP="0005571B">
            <w:pPr>
              <w:rPr>
                <w:sz w:val="22"/>
                <w:szCs w:val="22"/>
              </w:rPr>
            </w:pPr>
          </w:p>
          <w:p w14:paraId="015DDAA0" w14:textId="77777777" w:rsidR="0005571B" w:rsidRDefault="00534C64" w:rsidP="0053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Mulberry Tree near the church needs trimming (PCC)</w:t>
            </w:r>
          </w:p>
          <w:p w14:paraId="65CCAE8D" w14:textId="77777777" w:rsidR="00534C64" w:rsidRDefault="00534C64" w:rsidP="0053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Horse Chestnut Tree on Common also needs attention for the lower branches.</w:t>
            </w:r>
          </w:p>
          <w:p w14:paraId="118FBAA7" w14:textId="0183871A" w:rsidR="00534C64" w:rsidRDefault="00534C64" w:rsidP="0053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A38 to Stoney path needs attention </w:t>
            </w:r>
            <w:r w:rsidR="00A0297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A0297F">
              <w:rPr>
                <w:sz w:val="22"/>
                <w:szCs w:val="22"/>
              </w:rPr>
              <w:t>overgrown.</w:t>
            </w:r>
          </w:p>
          <w:p w14:paraId="379B39D7" w14:textId="5DF6D81F" w:rsidR="00A0297F" w:rsidRDefault="00A0297F" w:rsidP="0053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Bridleway (Sheppard’s Lane) also needs attention as overgrowth.</w:t>
            </w:r>
          </w:p>
          <w:p w14:paraId="686A2078" w14:textId="77777777" w:rsidR="00A0297F" w:rsidRDefault="00A0297F" w:rsidP="0053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Alstone Gardens footpath needs cutting.</w:t>
            </w:r>
          </w:p>
          <w:p w14:paraId="0E93ECE5" w14:textId="77777777" w:rsidR="00A0297F" w:rsidRDefault="00A0297F" w:rsidP="00534C64">
            <w:pPr>
              <w:rPr>
                <w:sz w:val="22"/>
                <w:szCs w:val="22"/>
              </w:rPr>
            </w:pPr>
          </w:p>
          <w:p w14:paraId="3158901D" w14:textId="093309E1" w:rsidR="00A0297F" w:rsidRDefault="00A0297F" w:rsidP="0053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 trees on Common that boundary Cherry Tree Farm need attention. Cllr Higgs will speak to new owner as not owned by council as not native trees.</w:t>
            </w:r>
          </w:p>
          <w:p w14:paraId="456D6166" w14:textId="61CE0CE7" w:rsidR="00A0297F" w:rsidRPr="0018688D" w:rsidRDefault="00A0297F" w:rsidP="00534C64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62EE89C7" w14:textId="77777777" w:rsidR="00FD5AEE" w:rsidRPr="0018688D" w:rsidRDefault="00FD5AEE" w:rsidP="008D2DC2">
            <w:pPr>
              <w:snapToGrid w:val="0"/>
              <w:rPr>
                <w:rFonts w:ascii="Arial Narrow" w:hAnsi="Arial Narrow"/>
              </w:rPr>
            </w:pPr>
          </w:p>
          <w:p w14:paraId="4F15D0B0" w14:textId="77777777" w:rsidR="00FD5AEE" w:rsidRPr="0018688D" w:rsidRDefault="00FD5AEE" w:rsidP="008D2DC2">
            <w:pPr>
              <w:snapToGrid w:val="0"/>
              <w:rPr>
                <w:rFonts w:ascii="Arial Narrow" w:hAnsi="Arial Narrow"/>
              </w:rPr>
            </w:pPr>
          </w:p>
          <w:p w14:paraId="2BFE3B12" w14:textId="77777777" w:rsidR="00FD5AEE" w:rsidRPr="0018688D" w:rsidRDefault="00FD5AEE" w:rsidP="008D2DC2">
            <w:pPr>
              <w:snapToGrid w:val="0"/>
              <w:rPr>
                <w:rFonts w:ascii="Arial Narrow" w:hAnsi="Arial Narrow"/>
              </w:rPr>
            </w:pPr>
          </w:p>
          <w:p w14:paraId="103E4FA3" w14:textId="6890BA18" w:rsidR="00FD5AEE" w:rsidRPr="0018688D" w:rsidRDefault="0065137B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</w:tc>
      </w:tr>
      <w:tr w:rsidR="008D2DC2" w:rsidRPr="000B7F4A" w14:paraId="21410598" w14:textId="77777777" w:rsidTr="004D7B41">
        <w:trPr>
          <w:trHeight w:val="442"/>
        </w:trPr>
        <w:tc>
          <w:tcPr>
            <w:tcW w:w="564" w:type="dxa"/>
            <w:gridSpan w:val="2"/>
            <w:shd w:val="clear" w:color="auto" w:fill="auto"/>
          </w:tcPr>
          <w:p w14:paraId="615693F9" w14:textId="5A264A7C" w:rsidR="008D2DC2" w:rsidRPr="000B7F4A" w:rsidRDefault="008D2DC2" w:rsidP="008D2D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CB1CF9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shd w:val="clear" w:color="auto" w:fill="auto"/>
            <w:vAlign w:val="bottom"/>
          </w:tcPr>
          <w:p w14:paraId="11C9B83B" w14:textId="7D7688A2" w:rsidR="00094E37" w:rsidRDefault="00A52CCC" w:rsidP="00115385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Projects</w:t>
            </w:r>
          </w:p>
          <w:p w14:paraId="4764AD68" w14:textId="77777777" w:rsidR="00A52CCC" w:rsidRDefault="00A52CCC" w:rsidP="00115385">
            <w:pPr>
              <w:rPr>
                <w:sz w:val="22"/>
                <w:szCs w:val="22"/>
              </w:rPr>
            </w:pPr>
          </w:p>
          <w:p w14:paraId="258E5083" w14:textId="39C5DC5E" w:rsidR="00A30AFA" w:rsidRDefault="00A0297F" w:rsidP="00115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Holliday weekend festival - August</w:t>
            </w:r>
          </w:p>
          <w:p w14:paraId="64F11E31" w14:textId="77777777" w:rsidR="00A0297F" w:rsidRDefault="00A0297F" w:rsidP="00A0297F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Erect own marquee</w:t>
            </w:r>
          </w:p>
          <w:p w14:paraId="2D9BE192" w14:textId="12781904" w:rsidR="00A0297F" w:rsidRDefault="00A0297F" w:rsidP="00A0297F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children’s games by WI</w:t>
            </w:r>
          </w:p>
          <w:p w14:paraId="60698139" w14:textId="77777777" w:rsidR="00A0297F" w:rsidRDefault="00A0297F" w:rsidP="00A0297F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x bands between 2pm &amp; 9pm</w:t>
            </w:r>
          </w:p>
          <w:p w14:paraId="1F689AD2" w14:textId="77777777" w:rsidR="00A0297F" w:rsidRDefault="00A0297F" w:rsidP="00A0297F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further band will play in Crossways after 9pm</w:t>
            </w:r>
          </w:p>
          <w:p w14:paraId="0BC0CA01" w14:textId="7E7586DB" w:rsidR="00A0297F" w:rsidRDefault="00A0297F" w:rsidP="00A0297F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Burger/ice cream van </w:t>
            </w:r>
            <w:r w:rsidR="00CB1CF9">
              <w:rPr>
                <w:sz w:val="22"/>
                <w:szCs w:val="22"/>
              </w:rPr>
              <w:t>needed.</w:t>
            </w:r>
            <w:r>
              <w:rPr>
                <w:sz w:val="22"/>
                <w:szCs w:val="22"/>
              </w:rPr>
              <w:t xml:space="preserve"> </w:t>
            </w:r>
          </w:p>
          <w:p w14:paraId="3B179E85" w14:textId="77777777" w:rsidR="00A0297F" w:rsidRDefault="00A0297F" w:rsidP="00A0297F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friendly event</w:t>
            </w:r>
          </w:p>
          <w:p w14:paraId="43FC780D" w14:textId="25176BD4" w:rsidR="00A0297F" w:rsidRDefault="00A0297F" w:rsidP="00A0297F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 local police of </w:t>
            </w:r>
            <w:r w:rsidR="00CB1CF9">
              <w:rPr>
                <w:sz w:val="22"/>
                <w:szCs w:val="22"/>
              </w:rPr>
              <w:t>event.</w:t>
            </w:r>
          </w:p>
          <w:p w14:paraId="6CD57859" w14:textId="77777777" w:rsidR="00A0297F" w:rsidRDefault="00A0297F" w:rsidP="00A0297F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Possible rock choir</w:t>
            </w:r>
          </w:p>
          <w:p w14:paraId="56025FB2" w14:textId="3FDD7A8E" w:rsidR="00A0297F" w:rsidRDefault="00A0297F" w:rsidP="00A0297F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we need music licence?</w:t>
            </w:r>
          </w:p>
          <w:p w14:paraId="7E7EB244" w14:textId="77777777" w:rsidR="00A0297F" w:rsidRDefault="00A0297F" w:rsidP="00A0297F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resident funding £1000 towards</w:t>
            </w:r>
          </w:p>
          <w:p w14:paraId="42FE9C7A" w14:textId="47F00722" w:rsidR="00A0297F" w:rsidRDefault="00A0297F" w:rsidP="00A0297F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Council will not run the event just facilitate </w:t>
            </w:r>
            <w:r w:rsidR="00CB1CF9">
              <w:rPr>
                <w:sz w:val="22"/>
                <w:szCs w:val="22"/>
              </w:rPr>
              <w:t>it.</w:t>
            </w:r>
          </w:p>
          <w:p w14:paraId="5FCE3851" w14:textId="75AEB3EE" w:rsidR="00A0297F" w:rsidRDefault="00A0297F" w:rsidP="00A0297F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Advise </w:t>
            </w:r>
            <w:r w:rsidR="00CB1CF9">
              <w:rPr>
                <w:sz w:val="22"/>
                <w:szCs w:val="22"/>
              </w:rPr>
              <w:t>neighbours.</w:t>
            </w:r>
          </w:p>
          <w:p w14:paraId="229F5DE6" w14:textId="77777777" w:rsidR="00A0297F" w:rsidRDefault="00A0297F" w:rsidP="00A0297F">
            <w:pPr>
              <w:rPr>
                <w:sz w:val="22"/>
                <w:szCs w:val="22"/>
              </w:rPr>
            </w:pPr>
          </w:p>
          <w:p w14:paraId="5177AF6B" w14:textId="531DF8C5" w:rsidR="00A0297F" w:rsidRPr="00A0297F" w:rsidRDefault="00A0297F" w:rsidP="00A0297F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47042ADC" w14:textId="2406AC1C" w:rsidR="008D2DC2" w:rsidRDefault="007D1E58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D52C40">
              <w:rPr>
                <w:rFonts w:ascii="Arial Narrow" w:hAnsi="Arial Narrow"/>
              </w:rPr>
              <w:t>lerk</w:t>
            </w:r>
          </w:p>
          <w:p w14:paraId="73DC88D8" w14:textId="77777777" w:rsidR="00AE74D1" w:rsidRDefault="00AE74D1" w:rsidP="008D2DC2">
            <w:pPr>
              <w:snapToGrid w:val="0"/>
              <w:rPr>
                <w:rFonts w:ascii="Arial Narrow" w:hAnsi="Arial Narrow"/>
              </w:rPr>
            </w:pPr>
          </w:p>
          <w:p w14:paraId="77916E4A" w14:textId="41ABCBBC" w:rsidR="00AE74D1" w:rsidRPr="000B7F4A" w:rsidRDefault="00AE74D1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6EC5C246" w14:textId="77777777" w:rsidTr="004D7B41">
        <w:trPr>
          <w:trHeight w:val="15"/>
        </w:trPr>
        <w:tc>
          <w:tcPr>
            <w:tcW w:w="564" w:type="dxa"/>
            <w:gridSpan w:val="2"/>
            <w:shd w:val="clear" w:color="auto" w:fill="auto"/>
          </w:tcPr>
          <w:p w14:paraId="543E30AB" w14:textId="65EA203E" w:rsidR="008D2DC2" w:rsidRDefault="008D2DC2" w:rsidP="008D2D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</w:t>
            </w:r>
            <w:r w:rsidR="00CB1C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5DB59D69" w14:textId="3A4B3CF5" w:rsidR="00094E37" w:rsidRDefault="00A30AFA" w:rsidP="00A30AFA">
            <w:pPr>
              <w:tabs>
                <w:tab w:val="left" w:pos="220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A30AFA">
              <w:rPr>
                <w:b/>
                <w:bCs/>
                <w:sz w:val="22"/>
                <w:szCs w:val="22"/>
                <w:u w:val="single"/>
              </w:rPr>
              <w:t>CIL Funds</w:t>
            </w:r>
          </w:p>
          <w:p w14:paraId="5A1587A0" w14:textId="77777777" w:rsidR="00A30AFA" w:rsidRDefault="00A30AFA" w:rsidP="00A30AFA">
            <w:pPr>
              <w:tabs>
                <w:tab w:val="left" w:pos="2200"/>
              </w:tabs>
              <w:rPr>
                <w:b/>
                <w:bCs/>
                <w:sz w:val="22"/>
                <w:szCs w:val="22"/>
                <w:u w:val="single"/>
              </w:rPr>
            </w:pPr>
          </w:p>
          <w:p w14:paraId="4A7BB89D" w14:textId="190E6E6F" w:rsid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Alstone Defib has been </w:t>
            </w:r>
            <w:r w:rsidR="00A0297F">
              <w:rPr>
                <w:sz w:val="22"/>
                <w:szCs w:val="22"/>
              </w:rPr>
              <w:t>delivered and awaiting electrical installation.</w:t>
            </w:r>
          </w:p>
          <w:p w14:paraId="33F0752C" w14:textId="77777777" w:rsidR="00A0297F" w:rsidRDefault="00A0297F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6D0FBBBF" w14:textId="728C0649" w:rsidR="00A0297F" w:rsidRDefault="00A0297F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privately owned defib at the White cottage needs a new battery. The trustee of the defib has requested help to fund as the local group who </w:t>
            </w:r>
            <w:r w:rsidR="00CB1CF9">
              <w:rPr>
                <w:sz w:val="22"/>
                <w:szCs w:val="22"/>
              </w:rPr>
              <w:t>originally</w:t>
            </w:r>
            <w:r>
              <w:rPr>
                <w:sz w:val="22"/>
                <w:szCs w:val="22"/>
              </w:rPr>
              <w:t xml:space="preserve"> funded the defib no longer </w:t>
            </w:r>
            <w:r w:rsidR="00CB1CF9">
              <w:rPr>
                <w:sz w:val="22"/>
                <w:szCs w:val="22"/>
              </w:rPr>
              <w:t>exists</w:t>
            </w:r>
            <w:r>
              <w:rPr>
                <w:sz w:val="22"/>
                <w:szCs w:val="22"/>
              </w:rPr>
              <w:t>. Agreed to fund battery but discuss with trustee to transfer asset to Parish Council for future protection.</w:t>
            </w:r>
          </w:p>
          <w:p w14:paraId="76E87C77" w14:textId="77777777" w:rsid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0C51F918" w14:textId="4AC26795" w:rsid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Solar Speed Signs – several options. Need to discuss permissions with Highways and contact Evosign for more information.</w:t>
            </w:r>
          </w:p>
          <w:p w14:paraId="4C92E60F" w14:textId="008B7267" w:rsidR="00A0297F" w:rsidRDefault="00A0297F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Council will complete a site visit to discuss possible installation sites.  They will meet on Friday 16</w:t>
            </w:r>
            <w:r w:rsidRPr="00A0297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of June at 4pm</w:t>
            </w:r>
            <w:r w:rsidR="00CB1CF9">
              <w:rPr>
                <w:sz w:val="22"/>
                <w:szCs w:val="22"/>
              </w:rPr>
              <w:t xml:space="preserve"> on the Main Road.</w:t>
            </w:r>
          </w:p>
          <w:p w14:paraId="6AAAB4BC" w14:textId="77777777" w:rsid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250498A7" w14:textId="609FEE8B" w:rsid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 container purchase for PC use – approx. cost £3000 for 20ft container.</w:t>
            </w:r>
            <w:r w:rsidR="00A0297F">
              <w:rPr>
                <w:sz w:val="22"/>
                <w:szCs w:val="22"/>
              </w:rPr>
              <w:t xml:space="preserve"> Need railway sleepers or breeze blocks on site first before installation. Cllr Saunders and Cllr Higgs will </w:t>
            </w:r>
            <w:r w:rsidR="00CB1CF9">
              <w:rPr>
                <w:sz w:val="22"/>
                <w:szCs w:val="22"/>
              </w:rPr>
              <w:t>look</w:t>
            </w:r>
            <w:r w:rsidR="00A0297F">
              <w:rPr>
                <w:sz w:val="22"/>
                <w:szCs w:val="22"/>
              </w:rPr>
              <w:t>.</w:t>
            </w:r>
          </w:p>
          <w:p w14:paraId="6645EECF" w14:textId="77777777" w:rsid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0BA6C16D" w14:textId="444D384F" w:rsidR="00A30AFA" w:rsidRDefault="00CB1CF9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Planters x 4</w:t>
            </w:r>
            <w:r w:rsidR="00A30AFA">
              <w:rPr>
                <w:sz w:val="22"/>
                <w:szCs w:val="22"/>
              </w:rPr>
              <w:t>– discussed option of reclaimed stone troughs. 2 for map area</w:t>
            </w:r>
            <w:r w:rsidR="00810E23">
              <w:rPr>
                <w:sz w:val="22"/>
                <w:szCs w:val="22"/>
              </w:rPr>
              <w:t xml:space="preserve"> </w:t>
            </w:r>
            <w:r w:rsidR="00A30AFA">
              <w:rPr>
                <w:sz w:val="22"/>
                <w:szCs w:val="22"/>
              </w:rPr>
              <w:t xml:space="preserve">on common and </w:t>
            </w:r>
            <w:r>
              <w:rPr>
                <w:sz w:val="22"/>
                <w:szCs w:val="22"/>
              </w:rPr>
              <w:t>1</w:t>
            </w:r>
            <w:r w:rsidR="00A30AFA">
              <w:rPr>
                <w:sz w:val="22"/>
                <w:szCs w:val="22"/>
              </w:rPr>
              <w:t xml:space="preserve"> at each end of A38. </w:t>
            </w:r>
            <w:r>
              <w:rPr>
                <w:sz w:val="22"/>
                <w:szCs w:val="22"/>
              </w:rPr>
              <w:t>Consider concrete troughs (£1500/2000 each), or consider planters made from sleepers. Cllr Saunders will look at possible making two first and then review.</w:t>
            </w:r>
          </w:p>
          <w:p w14:paraId="4B049780" w14:textId="77777777" w:rsidR="00CB1CF9" w:rsidRDefault="00CB1CF9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0195344C" w14:textId="0572277E" w:rsid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 Saunders will </w:t>
            </w:r>
            <w:r w:rsidR="00CB1CF9">
              <w:rPr>
                <w:sz w:val="22"/>
                <w:szCs w:val="22"/>
              </w:rPr>
              <w:t>contact Mark Pugsley regarding gateway to War Memorial Field. The quote still stands from December 2022.</w:t>
            </w:r>
          </w:p>
          <w:p w14:paraId="2B4EBB5C" w14:textId="77777777" w:rsidR="00CB1CF9" w:rsidRDefault="00CB1CF9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0D040F75" w14:textId="465A7D2E" w:rsidR="00CB1CF9" w:rsidRDefault="00CB1CF9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Agreed to but bag holders for clean sweep.</w:t>
            </w:r>
          </w:p>
          <w:p w14:paraId="3035A29C" w14:textId="77777777" w:rsidR="00CB1CF9" w:rsidRDefault="00CB1CF9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24B64424" w14:textId="1D72AFF6" w:rsidR="00CB1CF9" w:rsidRDefault="00CB1CF9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bench on the Common need’s refurbishment.</w:t>
            </w:r>
          </w:p>
          <w:p w14:paraId="5A59B827" w14:textId="77777777" w:rsidR="00CB1CF9" w:rsidRDefault="00CB1CF9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2C03469C" w14:textId="3F91D862" w:rsidR="00CB1CF9" w:rsidRDefault="00CB1CF9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x metal benches (Post Office and White Cottage) still need to be refurbished. Cllr Higgs will chase.</w:t>
            </w:r>
          </w:p>
          <w:p w14:paraId="70DDFAF7" w14:textId="52DD175C" w:rsidR="00A30AFA" w:rsidRP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1C99E0D0" w14:textId="62674F75" w:rsidR="00810E23" w:rsidRDefault="00810E23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</w:t>
            </w:r>
          </w:p>
          <w:p w14:paraId="75B18E01" w14:textId="77777777" w:rsidR="00810E23" w:rsidRDefault="00810E23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AH</w:t>
            </w:r>
          </w:p>
          <w:p w14:paraId="0EF1D6AF" w14:textId="5B421CB4" w:rsidR="00810E23" w:rsidRPr="000B7F4A" w:rsidRDefault="00810E23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</w:tc>
      </w:tr>
      <w:tr w:rsidR="008D2DC2" w:rsidRPr="000B7F4A" w14:paraId="2A68BE06" w14:textId="77777777" w:rsidTr="004D7B41">
        <w:trPr>
          <w:trHeight w:val="443"/>
        </w:trPr>
        <w:tc>
          <w:tcPr>
            <w:tcW w:w="564" w:type="dxa"/>
            <w:gridSpan w:val="2"/>
            <w:shd w:val="clear" w:color="auto" w:fill="auto"/>
          </w:tcPr>
          <w:p w14:paraId="3185F8A9" w14:textId="7CE4F371" w:rsidR="008D2DC2" w:rsidRPr="000B7F4A" w:rsidRDefault="00810E23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CB1CF9">
              <w:rPr>
                <w:rFonts w:ascii="Arial Narrow" w:hAnsi="Arial Narrow"/>
                <w:b/>
                <w:bCs/>
              </w:rPr>
              <w:t>2</w:t>
            </w:r>
            <w:r w:rsidR="008D2DC2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36C2B924" w14:textId="07E4F3E0" w:rsidR="008D2DC2" w:rsidRPr="006F3BE7" w:rsidRDefault="008D2DC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6F3BE7">
              <w:rPr>
                <w:b/>
                <w:bCs/>
                <w:sz w:val="22"/>
                <w:szCs w:val="22"/>
                <w:u w:val="single"/>
              </w:rPr>
              <w:t>Area Report:</w:t>
            </w:r>
          </w:p>
          <w:p w14:paraId="0C098458" w14:textId="6426D8CB" w:rsidR="008D2DC2" w:rsidRPr="006F3BE7" w:rsidRDefault="008D2DC2" w:rsidP="008D2DC2">
            <w:pPr>
              <w:rPr>
                <w:b/>
                <w:bCs/>
                <w:sz w:val="22"/>
                <w:szCs w:val="22"/>
              </w:rPr>
            </w:pPr>
          </w:p>
          <w:p w14:paraId="7991BC78" w14:textId="47CB01B3" w:rsidR="0092788F" w:rsidRDefault="008D2DC2" w:rsidP="00026CBF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 xml:space="preserve">Ringstone/Withy Road </w:t>
            </w:r>
            <w:r w:rsidR="00A30AFA">
              <w:rPr>
                <w:b/>
                <w:bCs/>
                <w:sz w:val="22"/>
                <w:szCs w:val="22"/>
              </w:rPr>
              <w:t xml:space="preserve">– </w:t>
            </w:r>
            <w:r w:rsidR="00CB1CF9">
              <w:rPr>
                <w:sz w:val="22"/>
                <w:szCs w:val="22"/>
              </w:rPr>
              <w:t>Potholes have been repaired.</w:t>
            </w:r>
          </w:p>
          <w:p w14:paraId="32573D9B" w14:textId="77777777" w:rsidR="008D2DC2" w:rsidRPr="006F3BE7" w:rsidRDefault="008D2DC2" w:rsidP="008D2DC2">
            <w:pPr>
              <w:rPr>
                <w:sz w:val="22"/>
                <w:szCs w:val="22"/>
              </w:rPr>
            </w:pPr>
          </w:p>
          <w:p w14:paraId="04904D65" w14:textId="13F39AF0" w:rsidR="00026CBF" w:rsidRDefault="008D2DC2" w:rsidP="00A30AFA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Church Road</w:t>
            </w:r>
            <w:r w:rsidRPr="006F3BE7">
              <w:rPr>
                <w:sz w:val="22"/>
                <w:szCs w:val="22"/>
              </w:rPr>
              <w:t xml:space="preserve"> –</w:t>
            </w:r>
            <w:r w:rsidR="0070180A">
              <w:rPr>
                <w:sz w:val="22"/>
                <w:szCs w:val="22"/>
              </w:rPr>
              <w:t xml:space="preserve"> </w:t>
            </w:r>
            <w:r w:rsidR="00CB1CF9">
              <w:rPr>
                <w:sz w:val="22"/>
                <w:szCs w:val="22"/>
              </w:rPr>
              <w:t>Cars revving in Grove Road and setting off other car alarms. Poor car parking at blind corner at Grove Road also. Inform local PCSO.</w:t>
            </w:r>
          </w:p>
          <w:p w14:paraId="243B439B" w14:textId="77777777" w:rsidR="008D2DC2" w:rsidRPr="006F3BE7" w:rsidRDefault="008D2DC2" w:rsidP="008D2DC2">
            <w:pPr>
              <w:rPr>
                <w:sz w:val="22"/>
                <w:szCs w:val="22"/>
              </w:rPr>
            </w:pPr>
          </w:p>
          <w:p w14:paraId="11DBFE35" w14:textId="481E59B1" w:rsidR="00A52CCC" w:rsidRDefault="008D2DC2" w:rsidP="000542B7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Main Road</w:t>
            </w:r>
            <w:r w:rsidRPr="006F3BE7">
              <w:rPr>
                <w:sz w:val="22"/>
                <w:szCs w:val="22"/>
              </w:rPr>
              <w:t xml:space="preserve"> – </w:t>
            </w:r>
            <w:r w:rsidR="00A30AFA">
              <w:rPr>
                <w:sz w:val="22"/>
                <w:szCs w:val="22"/>
              </w:rPr>
              <w:t xml:space="preserve">Huntspill Villa hedge has been trimmed but needs more </w:t>
            </w:r>
            <w:r w:rsidR="00810E23">
              <w:rPr>
                <w:sz w:val="22"/>
                <w:szCs w:val="22"/>
              </w:rPr>
              <w:t>work.</w:t>
            </w:r>
            <w:r w:rsidR="00A30AFA">
              <w:rPr>
                <w:sz w:val="22"/>
                <w:szCs w:val="22"/>
              </w:rPr>
              <w:t xml:space="preserve"> </w:t>
            </w:r>
          </w:p>
          <w:p w14:paraId="5E2788DA" w14:textId="624E0A3C" w:rsidR="0070180A" w:rsidRDefault="0070180A" w:rsidP="0097306B">
            <w:pPr>
              <w:rPr>
                <w:sz w:val="22"/>
                <w:szCs w:val="22"/>
              </w:rPr>
            </w:pPr>
          </w:p>
          <w:p w14:paraId="66EB83AD" w14:textId="40C37E2F" w:rsidR="0070180A" w:rsidRPr="006F3BE7" w:rsidRDefault="0070180A" w:rsidP="0097306B">
            <w:pPr>
              <w:rPr>
                <w:sz w:val="22"/>
                <w:szCs w:val="22"/>
              </w:rPr>
            </w:pPr>
            <w:r w:rsidRPr="0070180A">
              <w:rPr>
                <w:b/>
                <w:bCs/>
                <w:sz w:val="22"/>
                <w:szCs w:val="22"/>
              </w:rPr>
              <w:t>New Road</w:t>
            </w:r>
            <w:r>
              <w:rPr>
                <w:sz w:val="22"/>
                <w:szCs w:val="22"/>
              </w:rPr>
              <w:t xml:space="preserve"> – </w:t>
            </w:r>
            <w:r w:rsidR="00CB1CF9">
              <w:rPr>
                <w:sz w:val="22"/>
                <w:szCs w:val="22"/>
              </w:rPr>
              <w:t>Road Traffic Order has been submitted around school for No Stopping.</w:t>
            </w:r>
          </w:p>
          <w:p w14:paraId="0E2BF6D3" w14:textId="77777777" w:rsidR="008D2DC2" w:rsidRPr="006F3BE7" w:rsidRDefault="008D2DC2" w:rsidP="008D2DC2">
            <w:pPr>
              <w:rPr>
                <w:b/>
                <w:bCs/>
                <w:sz w:val="22"/>
                <w:szCs w:val="22"/>
              </w:rPr>
            </w:pPr>
          </w:p>
          <w:p w14:paraId="0E091795" w14:textId="23D5464E" w:rsidR="000542B7" w:rsidRDefault="008D2DC2" w:rsidP="000542B7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Alstone</w:t>
            </w:r>
            <w:r w:rsidRPr="006F3BE7">
              <w:rPr>
                <w:sz w:val="22"/>
                <w:szCs w:val="22"/>
              </w:rPr>
              <w:t xml:space="preserve"> </w:t>
            </w:r>
            <w:r w:rsidR="00A6508F" w:rsidRPr="006F3BE7">
              <w:rPr>
                <w:sz w:val="22"/>
                <w:szCs w:val="22"/>
              </w:rPr>
              <w:t>–</w:t>
            </w:r>
            <w:r w:rsidR="00094E37">
              <w:rPr>
                <w:sz w:val="22"/>
                <w:szCs w:val="22"/>
              </w:rPr>
              <w:t xml:space="preserve"> </w:t>
            </w:r>
            <w:r w:rsidR="00026CBF">
              <w:rPr>
                <w:sz w:val="22"/>
                <w:szCs w:val="22"/>
              </w:rPr>
              <w:t xml:space="preserve">Phone Box now has shelves – just needs </w:t>
            </w:r>
            <w:r w:rsidR="00E427CD">
              <w:rPr>
                <w:sz w:val="22"/>
                <w:szCs w:val="22"/>
              </w:rPr>
              <w:t>books.</w:t>
            </w:r>
          </w:p>
          <w:p w14:paraId="0B526383" w14:textId="77777777" w:rsidR="00026CBF" w:rsidRPr="006F3BE7" w:rsidRDefault="00026CBF" w:rsidP="000542B7">
            <w:pPr>
              <w:rPr>
                <w:b/>
                <w:bCs/>
                <w:sz w:val="22"/>
                <w:szCs w:val="22"/>
              </w:rPr>
            </w:pPr>
          </w:p>
          <w:p w14:paraId="7BA12F1E" w14:textId="0C4BAFC7" w:rsidR="00A52CCC" w:rsidRPr="006F3BE7" w:rsidRDefault="00A52CCC" w:rsidP="00094E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42902912" w14:textId="79F0A86B" w:rsidR="008D2DC2" w:rsidRDefault="008D2DC2" w:rsidP="008D2DC2">
            <w:pPr>
              <w:snapToGrid w:val="0"/>
              <w:rPr>
                <w:rFonts w:ascii="Arial Narrow" w:hAnsi="Arial Narrow"/>
              </w:rPr>
            </w:pPr>
          </w:p>
          <w:p w14:paraId="5D996E17" w14:textId="77777777" w:rsidR="008D2DC2" w:rsidRDefault="008D2DC2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  <w:p w14:paraId="71998AA5" w14:textId="0FAF5311" w:rsidR="00A52CCC" w:rsidRPr="000B7F4A" w:rsidRDefault="00A52CCC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56EC8EC5" w14:textId="77777777" w:rsidTr="004D7B41">
        <w:trPr>
          <w:trHeight w:val="373"/>
        </w:trPr>
        <w:tc>
          <w:tcPr>
            <w:tcW w:w="564" w:type="dxa"/>
            <w:gridSpan w:val="2"/>
            <w:shd w:val="clear" w:color="auto" w:fill="auto"/>
          </w:tcPr>
          <w:p w14:paraId="307ECEAD" w14:textId="36B4A75E" w:rsidR="008D2DC2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</w:t>
            </w:r>
            <w:r w:rsidR="00CB1CF9">
              <w:rPr>
                <w:rFonts w:ascii="Arial Narrow" w:hAnsi="Arial Narrow"/>
                <w:b/>
                <w:bCs/>
              </w:rPr>
              <w:t>13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6207EB20" w14:textId="4004BAAC" w:rsidR="008D2DC2" w:rsidRPr="006F3BE7" w:rsidRDefault="008D2DC2" w:rsidP="008D2DC2">
            <w:pPr>
              <w:rPr>
                <w:rFonts w:eastAsia="Arial"/>
                <w:b/>
                <w:bCs/>
                <w:sz w:val="22"/>
                <w:szCs w:val="22"/>
                <w:u w:val="single"/>
              </w:rPr>
            </w:pPr>
            <w:r w:rsidRPr="006F3BE7">
              <w:rPr>
                <w:rFonts w:eastAsia="Arial"/>
                <w:b/>
                <w:bCs/>
                <w:sz w:val="22"/>
                <w:szCs w:val="22"/>
                <w:u w:val="single"/>
              </w:rPr>
              <w:t xml:space="preserve">Financial items: </w:t>
            </w:r>
          </w:p>
          <w:p w14:paraId="0B5DDEEB" w14:textId="77777777" w:rsidR="008D2DC2" w:rsidRPr="006F3BE7" w:rsidRDefault="008D2DC2" w:rsidP="008D2DC2">
            <w:pPr>
              <w:rPr>
                <w:rFonts w:eastAsia="Arial"/>
                <w:b/>
                <w:bCs/>
                <w:sz w:val="22"/>
                <w:szCs w:val="22"/>
                <w:u w:val="single"/>
              </w:rPr>
            </w:pPr>
          </w:p>
          <w:p w14:paraId="76ADC6B0" w14:textId="70CCD53E" w:rsidR="008D2DC2" w:rsidRPr="006F3BE7" w:rsidRDefault="008D2DC2" w:rsidP="008D2DC2">
            <w:pPr>
              <w:pStyle w:val="ListParagraph"/>
              <w:numPr>
                <w:ilvl w:val="0"/>
                <w:numId w:val="36"/>
              </w:numPr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Statement of Accounts</w:t>
            </w:r>
          </w:p>
          <w:p w14:paraId="40E7967D" w14:textId="618D0AD3" w:rsidR="008D2DC2" w:rsidRPr="006F3BE7" w:rsidRDefault="008D2DC2" w:rsidP="008D2DC2">
            <w:pPr>
              <w:pStyle w:val="ListParagraph"/>
              <w:numPr>
                <w:ilvl w:val="0"/>
                <w:numId w:val="36"/>
              </w:numPr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To agree the following payments:</w:t>
            </w:r>
          </w:p>
          <w:p w14:paraId="7221A0A1" w14:textId="5560981D" w:rsidR="008D2DC2" w:rsidRPr="006F3BE7" w:rsidRDefault="008D2DC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Mrs Alex Harris £</w:t>
            </w:r>
            <w:r w:rsidR="00CB1CF9">
              <w:rPr>
                <w:rFonts w:eastAsia="Arial"/>
                <w:sz w:val="22"/>
                <w:szCs w:val="22"/>
              </w:rPr>
              <w:t>724.67</w:t>
            </w:r>
            <w:r w:rsidRPr="006F3BE7">
              <w:rPr>
                <w:rFonts w:eastAsia="Arial"/>
                <w:sz w:val="22"/>
                <w:szCs w:val="22"/>
              </w:rPr>
              <w:t xml:space="preserve"> – Clerks salary</w:t>
            </w:r>
          </w:p>
          <w:p w14:paraId="0FBFBD1D" w14:textId="4B4280B7" w:rsidR="008D2DC2" w:rsidRPr="006F3BE7" w:rsidRDefault="008D2DC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lastRenderedPageBreak/>
              <w:t>Mrs Alex Harris £</w:t>
            </w:r>
            <w:r w:rsidR="00810E23">
              <w:rPr>
                <w:rFonts w:eastAsia="Arial"/>
                <w:sz w:val="22"/>
                <w:szCs w:val="22"/>
              </w:rPr>
              <w:t>45.97</w:t>
            </w:r>
            <w:r w:rsidRPr="006F3BE7">
              <w:rPr>
                <w:rFonts w:eastAsia="Arial"/>
                <w:sz w:val="22"/>
                <w:szCs w:val="22"/>
              </w:rPr>
              <w:t xml:space="preserve"> – Telephone</w:t>
            </w:r>
            <w:r w:rsidR="00810E23">
              <w:rPr>
                <w:rFonts w:eastAsia="Arial"/>
                <w:sz w:val="22"/>
                <w:szCs w:val="22"/>
              </w:rPr>
              <w:t>, website, and Office 360</w:t>
            </w:r>
          </w:p>
          <w:p w14:paraId="02817540" w14:textId="522001AB" w:rsidR="00810E23" w:rsidRPr="006B6C2E" w:rsidRDefault="00810E23" w:rsidP="00810E23">
            <w:pPr>
              <w:spacing w:after="4"/>
              <w:ind w:left="720"/>
            </w:pPr>
            <w:r w:rsidRPr="006B6C2E">
              <w:t>Mr Steve Chick - Grass Cutting - £</w:t>
            </w:r>
            <w:r w:rsidR="00CB1CF9">
              <w:t>545</w:t>
            </w:r>
          </w:p>
          <w:p w14:paraId="3B7BD0D2" w14:textId="77777777" w:rsidR="00810E23" w:rsidRPr="006B6C2E" w:rsidRDefault="00810E23" w:rsidP="00810E23">
            <w:pPr>
              <w:spacing w:after="4"/>
              <w:ind w:left="720"/>
            </w:pPr>
            <w:r w:rsidRPr="006B6C2E">
              <w:t>Mr Steve Chick – Footpaths £285.00</w:t>
            </w:r>
          </w:p>
          <w:p w14:paraId="0F289F58" w14:textId="3751CA9C" w:rsidR="00E427CD" w:rsidRDefault="00CB1CF9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Huntspill Cricket Club £900 – Grass Cutting 2022/23</w:t>
            </w:r>
          </w:p>
          <w:p w14:paraId="1AFB8F8D" w14:textId="1256EBAB" w:rsidR="004B094F" w:rsidRPr="006F3BE7" w:rsidRDefault="008D2DC2" w:rsidP="008D2DC2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</w:t>
            </w:r>
          </w:p>
          <w:p w14:paraId="3DBE1E8F" w14:textId="59DE45AD" w:rsidR="008D2DC2" w:rsidRDefault="008D2DC2" w:rsidP="008D2DC2">
            <w:pPr>
              <w:spacing w:after="4"/>
              <w:rPr>
                <w:sz w:val="22"/>
                <w:szCs w:val="22"/>
              </w:rPr>
            </w:pPr>
            <w:r w:rsidRPr="006F3BE7">
              <w:rPr>
                <w:sz w:val="22"/>
                <w:szCs w:val="22"/>
              </w:rPr>
              <w:t xml:space="preserve">The Council </w:t>
            </w:r>
            <w:r w:rsidR="00094E37" w:rsidRPr="00094E37">
              <w:rPr>
                <w:b/>
                <w:bCs/>
                <w:sz w:val="22"/>
                <w:szCs w:val="22"/>
                <w:u w:val="single"/>
              </w:rPr>
              <w:t>resolved</w:t>
            </w:r>
            <w:r w:rsidRPr="006F3BE7">
              <w:rPr>
                <w:sz w:val="22"/>
                <w:szCs w:val="22"/>
              </w:rPr>
              <w:t xml:space="preserve"> the banking </w:t>
            </w:r>
            <w:r w:rsidR="005E21B1" w:rsidRPr="006F3BE7">
              <w:rPr>
                <w:sz w:val="22"/>
                <w:szCs w:val="22"/>
              </w:rPr>
              <w:t>statement,</w:t>
            </w:r>
            <w:r w:rsidRPr="006F3BE7">
              <w:rPr>
                <w:sz w:val="22"/>
                <w:szCs w:val="22"/>
              </w:rPr>
              <w:t xml:space="preserve"> and all payments were </w:t>
            </w:r>
            <w:r w:rsidR="00094E37">
              <w:rPr>
                <w:sz w:val="22"/>
                <w:szCs w:val="22"/>
              </w:rPr>
              <w:t xml:space="preserve">a true record and </w:t>
            </w:r>
            <w:r w:rsidRPr="006F3BE7">
              <w:rPr>
                <w:sz w:val="22"/>
                <w:szCs w:val="22"/>
              </w:rPr>
              <w:t>approved.</w:t>
            </w:r>
          </w:p>
          <w:p w14:paraId="5C901E2B" w14:textId="77777777" w:rsidR="00CB1CF9" w:rsidRDefault="00CB1CF9" w:rsidP="008D2DC2">
            <w:pPr>
              <w:spacing w:after="4"/>
              <w:rPr>
                <w:sz w:val="22"/>
                <w:szCs w:val="22"/>
              </w:rPr>
            </w:pPr>
          </w:p>
          <w:p w14:paraId="475EC1B3" w14:textId="04C27750" w:rsidR="00CB1CF9" w:rsidRDefault="00CB1CF9" w:rsidP="008D2DC2">
            <w:pPr>
              <w:spacing w:after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CIL Fund as of end of June 23 - £26761.72</w:t>
            </w:r>
          </w:p>
          <w:p w14:paraId="0BCB86F6" w14:textId="6F827A1F" w:rsidR="00E427CD" w:rsidRPr="00810E23" w:rsidRDefault="00E427CD" w:rsidP="004B094F">
            <w:pPr>
              <w:spacing w:after="4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1" w:type="dxa"/>
            <w:shd w:val="clear" w:color="auto" w:fill="auto"/>
          </w:tcPr>
          <w:p w14:paraId="1A05431E" w14:textId="4FFB8680" w:rsidR="008D2DC2" w:rsidRPr="000B7F4A" w:rsidRDefault="00D52C40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Clerk</w:t>
            </w:r>
          </w:p>
        </w:tc>
      </w:tr>
      <w:tr w:rsidR="008D2DC2" w:rsidRPr="000B7F4A" w14:paraId="742EF81B" w14:textId="77777777" w:rsidTr="004D7B41">
        <w:trPr>
          <w:trHeight w:val="579"/>
        </w:trPr>
        <w:tc>
          <w:tcPr>
            <w:tcW w:w="564" w:type="dxa"/>
            <w:gridSpan w:val="2"/>
            <w:shd w:val="clear" w:color="auto" w:fill="auto"/>
          </w:tcPr>
          <w:p w14:paraId="4F9B8A40" w14:textId="40E0C207" w:rsidR="008D2DC2" w:rsidRDefault="00CB1CF9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</w:t>
            </w:r>
            <w:r w:rsidR="008D2DC2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1EF789F5" w14:textId="2CDAC5D1" w:rsidR="008D2DC2" w:rsidRDefault="008D2DC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 xml:space="preserve">Matters of report: </w:t>
            </w:r>
            <w:r w:rsidR="002402FB">
              <w:rPr>
                <w:b/>
                <w:bCs/>
                <w:sz w:val="22"/>
                <w:szCs w:val="22"/>
                <w:u w:val="single"/>
              </w:rPr>
              <w:t>None</w:t>
            </w:r>
          </w:p>
          <w:p w14:paraId="1D139A82" w14:textId="583539D6" w:rsidR="005E21B1" w:rsidRPr="00A30139" w:rsidRDefault="005E21B1" w:rsidP="002402FB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141B3E3A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463F3BD0" w14:textId="77777777" w:rsidTr="004D7B41">
        <w:trPr>
          <w:trHeight w:val="547"/>
        </w:trPr>
        <w:tc>
          <w:tcPr>
            <w:tcW w:w="550" w:type="dxa"/>
            <w:shd w:val="clear" w:color="auto" w:fill="auto"/>
          </w:tcPr>
          <w:p w14:paraId="4836B02F" w14:textId="79A79863" w:rsidR="008D2DC2" w:rsidRPr="000B7F4A" w:rsidRDefault="00CB1CF9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</w:t>
            </w:r>
            <w:r w:rsidR="008D2DC2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shd w:val="clear" w:color="auto" w:fill="auto"/>
          </w:tcPr>
          <w:p w14:paraId="7B48438C" w14:textId="07BA379A" w:rsidR="009E378A" w:rsidRDefault="008D2DC2" w:rsidP="008D2DC2">
            <w:pPr>
              <w:rPr>
                <w:b/>
                <w:bCs/>
                <w:sz w:val="22"/>
                <w:szCs w:val="22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>Date &amp; time of next meeting:</w:t>
            </w:r>
            <w:r w:rsidRPr="006F3BE7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57DA67CB" w14:textId="77777777" w:rsidR="00CB1CF9" w:rsidRDefault="00CB1CF9" w:rsidP="008D2DC2">
            <w:pPr>
              <w:rPr>
                <w:b/>
                <w:bCs/>
                <w:sz w:val="22"/>
                <w:szCs w:val="22"/>
              </w:rPr>
            </w:pPr>
          </w:p>
          <w:p w14:paraId="7ACF976F" w14:textId="76540CB6" w:rsidR="00CB1CF9" w:rsidRDefault="00CB1CF9" w:rsidP="008D2D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There is no meeting in July 2023</w:t>
            </w:r>
          </w:p>
          <w:p w14:paraId="22BD8E7E" w14:textId="77777777" w:rsidR="009E378A" w:rsidRDefault="009E378A" w:rsidP="008D2DC2">
            <w:pPr>
              <w:rPr>
                <w:b/>
                <w:bCs/>
                <w:sz w:val="22"/>
                <w:szCs w:val="22"/>
              </w:rPr>
            </w:pPr>
          </w:p>
          <w:p w14:paraId="7511C660" w14:textId="162AB2D5" w:rsidR="008D2DC2" w:rsidRPr="00D52C40" w:rsidRDefault="00E427CD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1CF9">
              <w:rPr>
                <w:sz w:val="22"/>
                <w:szCs w:val="22"/>
              </w:rPr>
              <w:t>4</w:t>
            </w:r>
            <w:r w:rsidR="00810E23">
              <w:rPr>
                <w:sz w:val="22"/>
                <w:szCs w:val="22"/>
              </w:rPr>
              <w:t>t</w:t>
            </w:r>
            <w:r w:rsidR="008D2DC2" w:rsidRPr="00D52C40">
              <w:rPr>
                <w:sz w:val="22"/>
                <w:szCs w:val="22"/>
              </w:rPr>
              <w:t xml:space="preserve">h </w:t>
            </w:r>
            <w:r w:rsidR="00CB1CF9">
              <w:rPr>
                <w:sz w:val="22"/>
                <w:szCs w:val="22"/>
              </w:rPr>
              <w:t>August</w:t>
            </w:r>
            <w:r w:rsidR="00D52C40" w:rsidRPr="00D52C40">
              <w:rPr>
                <w:sz w:val="22"/>
                <w:szCs w:val="22"/>
              </w:rPr>
              <w:t xml:space="preserve"> </w:t>
            </w:r>
            <w:r w:rsidR="008D2DC2" w:rsidRPr="00D52C40">
              <w:rPr>
                <w:sz w:val="22"/>
                <w:szCs w:val="22"/>
              </w:rPr>
              <w:t>202</w:t>
            </w:r>
            <w:r w:rsidR="00E82792" w:rsidRPr="00D52C40">
              <w:rPr>
                <w:sz w:val="22"/>
                <w:szCs w:val="22"/>
              </w:rPr>
              <w:t>3</w:t>
            </w:r>
            <w:r w:rsidR="008D2DC2" w:rsidRPr="00D52C40">
              <w:rPr>
                <w:sz w:val="22"/>
                <w:szCs w:val="22"/>
              </w:rPr>
              <w:t xml:space="preserve"> – 7pm – Balliol Hall</w:t>
            </w:r>
            <w:r w:rsidR="00D52C40" w:rsidRPr="00D52C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shd w:val="clear" w:color="auto" w:fill="auto"/>
          </w:tcPr>
          <w:p w14:paraId="45F43FC5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D2DC2" w:rsidRPr="000B7F4A" w14:paraId="7C002FE7" w14:textId="77777777" w:rsidTr="004D7B41">
        <w:trPr>
          <w:trHeight w:val="325"/>
        </w:trPr>
        <w:tc>
          <w:tcPr>
            <w:tcW w:w="550" w:type="dxa"/>
            <w:shd w:val="clear" w:color="auto" w:fill="auto"/>
          </w:tcPr>
          <w:p w14:paraId="75A98FE9" w14:textId="3E71C37C" w:rsidR="008D2DC2" w:rsidRPr="000B7F4A" w:rsidRDefault="00CB1CF9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</w:t>
            </w:r>
            <w:r w:rsidR="008D2DC2" w:rsidRPr="000B7F4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shd w:val="clear" w:color="auto" w:fill="auto"/>
          </w:tcPr>
          <w:p w14:paraId="0502C74C" w14:textId="6E916038" w:rsidR="008D2DC2" w:rsidRPr="006F3BE7" w:rsidRDefault="008D2DC2" w:rsidP="008D2DC2">
            <w:pPr>
              <w:tabs>
                <w:tab w:val="left" w:pos="3520"/>
              </w:tabs>
              <w:rPr>
                <w:b/>
                <w:bCs/>
                <w:sz w:val="22"/>
                <w:szCs w:val="22"/>
              </w:rPr>
            </w:pPr>
            <w:r w:rsidRPr="006F3BE7">
              <w:rPr>
                <w:bCs/>
                <w:sz w:val="22"/>
                <w:szCs w:val="22"/>
              </w:rPr>
              <w:t>The meeting closed at: 2</w:t>
            </w:r>
            <w:r w:rsidR="002402FB">
              <w:rPr>
                <w:bCs/>
                <w:sz w:val="22"/>
                <w:szCs w:val="22"/>
              </w:rPr>
              <w:t>0</w:t>
            </w:r>
            <w:r w:rsidR="005E21B1">
              <w:rPr>
                <w:bCs/>
                <w:sz w:val="22"/>
                <w:szCs w:val="22"/>
              </w:rPr>
              <w:t>.</w:t>
            </w:r>
            <w:r w:rsidR="00810E23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081" w:type="dxa"/>
            <w:shd w:val="clear" w:color="auto" w:fill="auto"/>
          </w:tcPr>
          <w:p w14:paraId="56A46694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</w:tbl>
    <w:p w14:paraId="2EC053C9" w14:textId="77777777" w:rsidR="00552440" w:rsidRDefault="00552440" w:rsidP="007529A7">
      <w:pPr>
        <w:rPr>
          <w:u w:val="single"/>
        </w:rPr>
      </w:pPr>
    </w:p>
    <w:p w14:paraId="7863BDCA" w14:textId="77777777" w:rsidR="00552440" w:rsidRDefault="00552440" w:rsidP="00C16F16">
      <w:pPr>
        <w:jc w:val="center"/>
        <w:rPr>
          <w:u w:val="single"/>
        </w:rPr>
      </w:pPr>
    </w:p>
    <w:p w14:paraId="3CE182F4" w14:textId="77777777" w:rsidR="00552440" w:rsidRDefault="00552440" w:rsidP="00E82792">
      <w:pPr>
        <w:rPr>
          <w:u w:val="single"/>
        </w:rPr>
      </w:pPr>
    </w:p>
    <w:p w14:paraId="52353E0D" w14:textId="0D7BE29E" w:rsidR="0070025C" w:rsidRPr="00B84167" w:rsidRDefault="0070025C" w:rsidP="00006629"/>
    <w:sectPr w:rsidR="0070025C" w:rsidRPr="00B84167" w:rsidSect="00CB1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30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37F8" w14:textId="77777777" w:rsidR="004D036E" w:rsidRDefault="004D036E" w:rsidP="006D098B">
      <w:r>
        <w:separator/>
      </w:r>
    </w:p>
  </w:endnote>
  <w:endnote w:type="continuationSeparator" w:id="0">
    <w:p w14:paraId="201785DF" w14:textId="77777777" w:rsidR="004D036E" w:rsidRDefault="004D036E" w:rsidP="006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201E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A4350" w14:textId="77777777" w:rsidR="00A20416" w:rsidRDefault="00A20416" w:rsidP="00A204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065D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DC8">
      <w:rPr>
        <w:rStyle w:val="PageNumber"/>
        <w:noProof/>
      </w:rPr>
      <w:t>160</w:t>
    </w:r>
    <w:r>
      <w:rPr>
        <w:rStyle w:val="PageNumber"/>
      </w:rPr>
      <w:fldChar w:fldCharType="end"/>
    </w:r>
  </w:p>
  <w:p w14:paraId="2C219AAD" w14:textId="3B357497" w:rsidR="006D098B" w:rsidRDefault="00746433" w:rsidP="00A20416">
    <w:pPr>
      <w:pStyle w:val="Footer"/>
      <w:ind w:right="360"/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FA40F" wp14:editId="6DBFC0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1DEC003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&#13;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102B" w14:textId="77777777" w:rsidR="005E21B1" w:rsidRDefault="005E2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808D" w14:textId="77777777" w:rsidR="004D036E" w:rsidRDefault="004D036E" w:rsidP="006D098B">
      <w:r>
        <w:separator/>
      </w:r>
    </w:p>
  </w:footnote>
  <w:footnote w:type="continuationSeparator" w:id="0">
    <w:p w14:paraId="1EBEAD78" w14:textId="77777777" w:rsidR="004D036E" w:rsidRDefault="004D036E" w:rsidP="006D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8C5" w14:textId="5D1EB554" w:rsidR="00CF246A" w:rsidRDefault="00CF2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29F5" w14:textId="7E1F359F" w:rsidR="00CF246A" w:rsidRDefault="00CF2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E4E0" w14:textId="62A13297" w:rsidR="00CF246A" w:rsidRDefault="00CF2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635"/>
    <w:multiLevelType w:val="hybridMultilevel"/>
    <w:tmpl w:val="D5B0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5990"/>
    <w:multiLevelType w:val="hybridMultilevel"/>
    <w:tmpl w:val="837E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242"/>
    <w:multiLevelType w:val="hybridMultilevel"/>
    <w:tmpl w:val="579E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37AE"/>
    <w:multiLevelType w:val="hybridMultilevel"/>
    <w:tmpl w:val="7CE6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44F8"/>
    <w:multiLevelType w:val="hybridMultilevel"/>
    <w:tmpl w:val="908243C6"/>
    <w:lvl w:ilvl="0" w:tplc="2780B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5B00"/>
    <w:multiLevelType w:val="hybridMultilevel"/>
    <w:tmpl w:val="86525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5E8"/>
    <w:multiLevelType w:val="hybridMultilevel"/>
    <w:tmpl w:val="B3A6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91C5F"/>
    <w:multiLevelType w:val="hybridMultilevel"/>
    <w:tmpl w:val="9EEA1478"/>
    <w:lvl w:ilvl="0" w:tplc="A0B82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5AA5"/>
    <w:multiLevelType w:val="hybridMultilevel"/>
    <w:tmpl w:val="7E0AD336"/>
    <w:lvl w:ilvl="0" w:tplc="6C7EB37E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57B56"/>
    <w:multiLevelType w:val="hybridMultilevel"/>
    <w:tmpl w:val="ABB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75DC"/>
    <w:multiLevelType w:val="hybridMultilevel"/>
    <w:tmpl w:val="C79E8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F2F76"/>
    <w:multiLevelType w:val="hybridMultilevel"/>
    <w:tmpl w:val="F1EC9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4D1D61"/>
    <w:multiLevelType w:val="hybridMultilevel"/>
    <w:tmpl w:val="2C04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15015"/>
    <w:multiLevelType w:val="hybridMultilevel"/>
    <w:tmpl w:val="0CE8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02046"/>
    <w:multiLevelType w:val="hybridMultilevel"/>
    <w:tmpl w:val="0C103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C2A27"/>
    <w:multiLevelType w:val="hybridMultilevel"/>
    <w:tmpl w:val="A3B4B2EE"/>
    <w:lvl w:ilvl="0" w:tplc="55B0B0F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33662"/>
    <w:multiLevelType w:val="hybridMultilevel"/>
    <w:tmpl w:val="AD60C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7F58A8"/>
    <w:multiLevelType w:val="hybridMultilevel"/>
    <w:tmpl w:val="22D0E9A6"/>
    <w:lvl w:ilvl="0" w:tplc="EAA2D102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C459B"/>
    <w:multiLevelType w:val="hybridMultilevel"/>
    <w:tmpl w:val="A6FEC732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E701B5"/>
    <w:multiLevelType w:val="hybridMultilevel"/>
    <w:tmpl w:val="6082E0FA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1B2A7D"/>
    <w:multiLevelType w:val="hybridMultilevel"/>
    <w:tmpl w:val="00A8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C41EB"/>
    <w:multiLevelType w:val="hybridMultilevel"/>
    <w:tmpl w:val="DFD239EE"/>
    <w:lvl w:ilvl="0" w:tplc="F8C2E38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E0F55"/>
    <w:multiLevelType w:val="hybridMultilevel"/>
    <w:tmpl w:val="A95CABE6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B34C4"/>
    <w:multiLevelType w:val="hybridMultilevel"/>
    <w:tmpl w:val="5C48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4213C"/>
    <w:multiLevelType w:val="hybridMultilevel"/>
    <w:tmpl w:val="A364E460"/>
    <w:lvl w:ilvl="0" w:tplc="601EBB28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83AF9"/>
    <w:multiLevelType w:val="hybridMultilevel"/>
    <w:tmpl w:val="3168B798"/>
    <w:lvl w:ilvl="0" w:tplc="83CA72E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B2976"/>
    <w:multiLevelType w:val="hybridMultilevel"/>
    <w:tmpl w:val="A15CF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37781"/>
    <w:multiLevelType w:val="hybridMultilevel"/>
    <w:tmpl w:val="FDFC6106"/>
    <w:lvl w:ilvl="0" w:tplc="48E4C2F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10CB6"/>
    <w:multiLevelType w:val="hybridMultilevel"/>
    <w:tmpl w:val="B28AE06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5DE72462"/>
    <w:multiLevelType w:val="hybridMultilevel"/>
    <w:tmpl w:val="CB26169E"/>
    <w:lvl w:ilvl="0" w:tplc="5E16D4E4">
      <w:start w:val="2"/>
      <w:numFmt w:val="bullet"/>
      <w:lvlText w:val="-"/>
      <w:lvlJc w:val="left"/>
      <w:pPr>
        <w:ind w:left="228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603A6E7E"/>
    <w:multiLevelType w:val="hybridMultilevel"/>
    <w:tmpl w:val="623A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CE6"/>
    <w:multiLevelType w:val="hybridMultilevel"/>
    <w:tmpl w:val="A492DFEE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D271E4"/>
    <w:multiLevelType w:val="hybridMultilevel"/>
    <w:tmpl w:val="23D0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D4386"/>
    <w:multiLevelType w:val="hybridMultilevel"/>
    <w:tmpl w:val="C7AA80B2"/>
    <w:lvl w:ilvl="0" w:tplc="C34830D6">
      <w:start w:val="2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4" w15:restartNumberingAfterBreak="0">
    <w:nsid w:val="6602172A"/>
    <w:multiLevelType w:val="hybridMultilevel"/>
    <w:tmpl w:val="C7A6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3020F"/>
    <w:multiLevelType w:val="hybridMultilevel"/>
    <w:tmpl w:val="59628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4430D6E"/>
    <w:multiLevelType w:val="hybridMultilevel"/>
    <w:tmpl w:val="1CECC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27EA0"/>
    <w:multiLevelType w:val="hybridMultilevel"/>
    <w:tmpl w:val="4FA85442"/>
    <w:lvl w:ilvl="0" w:tplc="F7F87D7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E12EE"/>
    <w:multiLevelType w:val="hybridMultilevel"/>
    <w:tmpl w:val="CBE8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E1341"/>
    <w:multiLevelType w:val="hybridMultilevel"/>
    <w:tmpl w:val="4FF031F8"/>
    <w:lvl w:ilvl="0" w:tplc="2402DE0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5C61C4"/>
    <w:multiLevelType w:val="hybridMultilevel"/>
    <w:tmpl w:val="CC102D9A"/>
    <w:lvl w:ilvl="0" w:tplc="6C64BE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958746">
    <w:abstractNumId w:val="30"/>
  </w:num>
  <w:num w:numId="2" w16cid:durableId="595483105">
    <w:abstractNumId w:val="20"/>
  </w:num>
  <w:num w:numId="3" w16cid:durableId="1487360807">
    <w:abstractNumId w:val="13"/>
  </w:num>
  <w:num w:numId="4" w16cid:durableId="612713536">
    <w:abstractNumId w:val="0"/>
  </w:num>
  <w:num w:numId="5" w16cid:durableId="298850507">
    <w:abstractNumId w:val="32"/>
  </w:num>
  <w:num w:numId="6" w16cid:durableId="1872919077">
    <w:abstractNumId w:val="3"/>
  </w:num>
  <w:num w:numId="7" w16cid:durableId="1319117296">
    <w:abstractNumId w:val="6"/>
  </w:num>
  <w:num w:numId="8" w16cid:durableId="728266726">
    <w:abstractNumId w:val="34"/>
  </w:num>
  <w:num w:numId="9" w16cid:durableId="1589537749">
    <w:abstractNumId w:val="39"/>
  </w:num>
  <w:num w:numId="10" w16cid:durableId="235743743">
    <w:abstractNumId w:val="33"/>
  </w:num>
  <w:num w:numId="11" w16cid:durableId="226888453">
    <w:abstractNumId w:val="29"/>
  </w:num>
  <w:num w:numId="12" w16cid:durableId="1086538382">
    <w:abstractNumId w:val="18"/>
  </w:num>
  <w:num w:numId="13" w16cid:durableId="1010327465">
    <w:abstractNumId w:val="16"/>
  </w:num>
  <w:num w:numId="14" w16cid:durableId="841967448">
    <w:abstractNumId w:val="11"/>
  </w:num>
  <w:num w:numId="15" w16cid:durableId="1770812722">
    <w:abstractNumId w:val="7"/>
  </w:num>
  <w:num w:numId="16" w16cid:durableId="1356614466">
    <w:abstractNumId w:val="38"/>
  </w:num>
  <w:num w:numId="17" w16cid:durableId="1443841462">
    <w:abstractNumId w:val="2"/>
  </w:num>
  <w:num w:numId="18" w16cid:durableId="1345281915">
    <w:abstractNumId w:val="35"/>
  </w:num>
  <w:num w:numId="19" w16cid:durableId="223296565">
    <w:abstractNumId w:val="28"/>
  </w:num>
  <w:num w:numId="20" w16cid:durableId="78911676">
    <w:abstractNumId w:val="12"/>
  </w:num>
  <w:num w:numId="21" w16cid:durableId="1008601868">
    <w:abstractNumId w:val="9"/>
  </w:num>
  <w:num w:numId="22" w16cid:durableId="1433741505">
    <w:abstractNumId w:val="22"/>
  </w:num>
  <w:num w:numId="23" w16cid:durableId="1090926674">
    <w:abstractNumId w:val="31"/>
  </w:num>
  <w:num w:numId="24" w16cid:durableId="185022000">
    <w:abstractNumId w:val="19"/>
  </w:num>
  <w:num w:numId="25" w16cid:durableId="652829070">
    <w:abstractNumId w:val="15"/>
  </w:num>
  <w:num w:numId="26" w16cid:durableId="807285517">
    <w:abstractNumId w:val="17"/>
  </w:num>
  <w:num w:numId="27" w16cid:durableId="2088962462">
    <w:abstractNumId w:val="14"/>
  </w:num>
  <w:num w:numId="28" w16cid:durableId="1988630240">
    <w:abstractNumId w:val="10"/>
  </w:num>
  <w:num w:numId="29" w16cid:durableId="389038593">
    <w:abstractNumId w:val="24"/>
  </w:num>
  <w:num w:numId="30" w16cid:durableId="1937907939">
    <w:abstractNumId w:val="36"/>
  </w:num>
  <w:num w:numId="31" w16cid:durableId="346640197">
    <w:abstractNumId w:val="27"/>
  </w:num>
  <w:num w:numId="32" w16cid:durableId="539585222">
    <w:abstractNumId w:val="23"/>
  </w:num>
  <w:num w:numId="33" w16cid:durableId="1863200511">
    <w:abstractNumId w:val="21"/>
  </w:num>
  <w:num w:numId="34" w16cid:durableId="1297949548">
    <w:abstractNumId w:val="8"/>
  </w:num>
  <w:num w:numId="35" w16cid:durableId="1673098320">
    <w:abstractNumId w:val="37"/>
  </w:num>
  <w:num w:numId="36" w16cid:durableId="313726538">
    <w:abstractNumId w:val="26"/>
  </w:num>
  <w:num w:numId="37" w16cid:durableId="1355617960">
    <w:abstractNumId w:val="1"/>
  </w:num>
  <w:num w:numId="38" w16cid:durableId="1746880703">
    <w:abstractNumId w:val="4"/>
  </w:num>
  <w:num w:numId="39" w16cid:durableId="1944067959">
    <w:abstractNumId w:val="5"/>
  </w:num>
  <w:num w:numId="40" w16cid:durableId="1684016977">
    <w:abstractNumId w:val="25"/>
  </w:num>
  <w:num w:numId="41" w16cid:durableId="214034268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A8"/>
    <w:rsid w:val="00000EC6"/>
    <w:rsid w:val="00004160"/>
    <w:rsid w:val="00004B17"/>
    <w:rsid w:val="00006629"/>
    <w:rsid w:val="000069F2"/>
    <w:rsid w:val="0000722A"/>
    <w:rsid w:val="00007553"/>
    <w:rsid w:val="0001181F"/>
    <w:rsid w:val="00012D9D"/>
    <w:rsid w:val="00015054"/>
    <w:rsid w:val="0001539F"/>
    <w:rsid w:val="000159ED"/>
    <w:rsid w:val="00016F40"/>
    <w:rsid w:val="00020A62"/>
    <w:rsid w:val="0002237D"/>
    <w:rsid w:val="00023DC2"/>
    <w:rsid w:val="000241BE"/>
    <w:rsid w:val="00024459"/>
    <w:rsid w:val="00026CBF"/>
    <w:rsid w:val="000270A7"/>
    <w:rsid w:val="000319F9"/>
    <w:rsid w:val="000320F5"/>
    <w:rsid w:val="00033B2B"/>
    <w:rsid w:val="00034C8E"/>
    <w:rsid w:val="00040E07"/>
    <w:rsid w:val="00042132"/>
    <w:rsid w:val="00042564"/>
    <w:rsid w:val="00043BD2"/>
    <w:rsid w:val="00044F82"/>
    <w:rsid w:val="0004616E"/>
    <w:rsid w:val="00047FB7"/>
    <w:rsid w:val="00050AA6"/>
    <w:rsid w:val="0005239A"/>
    <w:rsid w:val="00052F29"/>
    <w:rsid w:val="00053C21"/>
    <w:rsid w:val="000542B7"/>
    <w:rsid w:val="000543EC"/>
    <w:rsid w:val="00054CA5"/>
    <w:rsid w:val="0005571B"/>
    <w:rsid w:val="0005583E"/>
    <w:rsid w:val="00056800"/>
    <w:rsid w:val="00057605"/>
    <w:rsid w:val="00060015"/>
    <w:rsid w:val="000614DF"/>
    <w:rsid w:val="000624E6"/>
    <w:rsid w:val="00064FE2"/>
    <w:rsid w:val="00065356"/>
    <w:rsid w:val="00065434"/>
    <w:rsid w:val="00065F53"/>
    <w:rsid w:val="0006618E"/>
    <w:rsid w:val="00067BA9"/>
    <w:rsid w:val="000717F6"/>
    <w:rsid w:val="00075017"/>
    <w:rsid w:val="0007580B"/>
    <w:rsid w:val="00077B24"/>
    <w:rsid w:val="00077C9F"/>
    <w:rsid w:val="000804C2"/>
    <w:rsid w:val="000808B9"/>
    <w:rsid w:val="0008118D"/>
    <w:rsid w:val="0008426E"/>
    <w:rsid w:val="000853F1"/>
    <w:rsid w:val="000861E1"/>
    <w:rsid w:val="000868D6"/>
    <w:rsid w:val="00086905"/>
    <w:rsid w:val="0008795C"/>
    <w:rsid w:val="00091D51"/>
    <w:rsid w:val="000920CE"/>
    <w:rsid w:val="000921F8"/>
    <w:rsid w:val="00092C62"/>
    <w:rsid w:val="00093F60"/>
    <w:rsid w:val="0009429F"/>
    <w:rsid w:val="00094E37"/>
    <w:rsid w:val="00096487"/>
    <w:rsid w:val="00097941"/>
    <w:rsid w:val="000A04FA"/>
    <w:rsid w:val="000A127E"/>
    <w:rsid w:val="000A4990"/>
    <w:rsid w:val="000A49AC"/>
    <w:rsid w:val="000A5373"/>
    <w:rsid w:val="000A5989"/>
    <w:rsid w:val="000A6CF7"/>
    <w:rsid w:val="000A70CC"/>
    <w:rsid w:val="000B019A"/>
    <w:rsid w:val="000B04A8"/>
    <w:rsid w:val="000B0F11"/>
    <w:rsid w:val="000B0F35"/>
    <w:rsid w:val="000B1AF7"/>
    <w:rsid w:val="000B20E2"/>
    <w:rsid w:val="000B28F8"/>
    <w:rsid w:val="000B2C19"/>
    <w:rsid w:val="000B2EEC"/>
    <w:rsid w:val="000B3FFE"/>
    <w:rsid w:val="000B4258"/>
    <w:rsid w:val="000B4FA7"/>
    <w:rsid w:val="000B68CC"/>
    <w:rsid w:val="000B6AE1"/>
    <w:rsid w:val="000B7D2B"/>
    <w:rsid w:val="000B7F4A"/>
    <w:rsid w:val="000C3136"/>
    <w:rsid w:val="000C5C6F"/>
    <w:rsid w:val="000C683A"/>
    <w:rsid w:val="000C6FB4"/>
    <w:rsid w:val="000C76B9"/>
    <w:rsid w:val="000C7C9B"/>
    <w:rsid w:val="000C7ED3"/>
    <w:rsid w:val="000D0580"/>
    <w:rsid w:val="000D13B9"/>
    <w:rsid w:val="000D1EE0"/>
    <w:rsid w:val="000D2AE2"/>
    <w:rsid w:val="000E113D"/>
    <w:rsid w:val="000E3871"/>
    <w:rsid w:val="000E7026"/>
    <w:rsid w:val="000E78D7"/>
    <w:rsid w:val="000F05FC"/>
    <w:rsid w:val="000F0FA8"/>
    <w:rsid w:val="000F11BE"/>
    <w:rsid w:val="000F13ED"/>
    <w:rsid w:val="000F181E"/>
    <w:rsid w:val="000F1AE9"/>
    <w:rsid w:val="000F1D7A"/>
    <w:rsid w:val="000F26CE"/>
    <w:rsid w:val="000F397A"/>
    <w:rsid w:val="000F4D70"/>
    <w:rsid w:val="000F5377"/>
    <w:rsid w:val="000F7CA1"/>
    <w:rsid w:val="001018D2"/>
    <w:rsid w:val="00102066"/>
    <w:rsid w:val="00102DB5"/>
    <w:rsid w:val="00105EBE"/>
    <w:rsid w:val="00111190"/>
    <w:rsid w:val="001112A8"/>
    <w:rsid w:val="00111A43"/>
    <w:rsid w:val="00111D66"/>
    <w:rsid w:val="00111D85"/>
    <w:rsid w:val="00112CD9"/>
    <w:rsid w:val="00115385"/>
    <w:rsid w:val="00115687"/>
    <w:rsid w:val="00117824"/>
    <w:rsid w:val="001179F2"/>
    <w:rsid w:val="001242D8"/>
    <w:rsid w:val="00124CB2"/>
    <w:rsid w:val="001251A1"/>
    <w:rsid w:val="0012709C"/>
    <w:rsid w:val="00127BB5"/>
    <w:rsid w:val="00130670"/>
    <w:rsid w:val="001314C5"/>
    <w:rsid w:val="00132AAA"/>
    <w:rsid w:val="00135E04"/>
    <w:rsid w:val="001362C5"/>
    <w:rsid w:val="00137A97"/>
    <w:rsid w:val="00140C68"/>
    <w:rsid w:val="00142898"/>
    <w:rsid w:val="00144E52"/>
    <w:rsid w:val="00144FF2"/>
    <w:rsid w:val="0014614D"/>
    <w:rsid w:val="001461B6"/>
    <w:rsid w:val="00147F2C"/>
    <w:rsid w:val="00150C3D"/>
    <w:rsid w:val="0015247A"/>
    <w:rsid w:val="00152BC8"/>
    <w:rsid w:val="0015383F"/>
    <w:rsid w:val="00154170"/>
    <w:rsid w:val="001548A7"/>
    <w:rsid w:val="00154CA4"/>
    <w:rsid w:val="00155EF3"/>
    <w:rsid w:val="0016021B"/>
    <w:rsid w:val="00160F6B"/>
    <w:rsid w:val="00164107"/>
    <w:rsid w:val="001652E6"/>
    <w:rsid w:val="00166DC9"/>
    <w:rsid w:val="00166F2E"/>
    <w:rsid w:val="001678D2"/>
    <w:rsid w:val="00170E86"/>
    <w:rsid w:val="001713E6"/>
    <w:rsid w:val="00172512"/>
    <w:rsid w:val="001729A4"/>
    <w:rsid w:val="00173FA1"/>
    <w:rsid w:val="001740B5"/>
    <w:rsid w:val="001764EF"/>
    <w:rsid w:val="00176D4F"/>
    <w:rsid w:val="0018077B"/>
    <w:rsid w:val="00180869"/>
    <w:rsid w:val="00181370"/>
    <w:rsid w:val="00181387"/>
    <w:rsid w:val="00183085"/>
    <w:rsid w:val="00183D73"/>
    <w:rsid w:val="00184C45"/>
    <w:rsid w:val="0018688D"/>
    <w:rsid w:val="00186F68"/>
    <w:rsid w:val="001920A5"/>
    <w:rsid w:val="00192CC2"/>
    <w:rsid w:val="0019402A"/>
    <w:rsid w:val="001947EB"/>
    <w:rsid w:val="00194825"/>
    <w:rsid w:val="001953B5"/>
    <w:rsid w:val="00196854"/>
    <w:rsid w:val="001A4F54"/>
    <w:rsid w:val="001A558C"/>
    <w:rsid w:val="001A5A7F"/>
    <w:rsid w:val="001B214E"/>
    <w:rsid w:val="001B25C3"/>
    <w:rsid w:val="001B2C1D"/>
    <w:rsid w:val="001B37D1"/>
    <w:rsid w:val="001B6D6D"/>
    <w:rsid w:val="001B744A"/>
    <w:rsid w:val="001C0AAB"/>
    <w:rsid w:val="001C1769"/>
    <w:rsid w:val="001C3B7D"/>
    <w:rsid w:val="001C6594"/>
    <w:rsid w:val="001C68F0"/>
    <w:rsid w:val="001C76C6"/>
    <w:rsid w:val="001D1B6E"/>
    <w:rsid w:val="001D1EFB"/>
    <w:rsid w:val="001D2FD2"/>
    <w:rsid w:val="001D32EC"/>
    <w:rsid w:val="001D3310"/>
    <w:rsid w:val="001D7B86"/>
    <w:rsid w:val="001D7C30"/>
    <w:rsid w:val="001E0D78"/>
    <w:rsid w:val="001E17F9"/>
    <w:rsid w:val="001E1A16"/>
    <w:rsid w:val="001E3774"/>
    <w:rsid w:val="001E39F3"/>
    <w:rsid w:val="001E3B80"/>
    <w:rsid w:val="001E3D3D"/>
    <w:rsid w:val="001E4530"/>
    <w:rsid w:val="001E51C6"/>
    <w:rsid w:val="001E6A24"/>
    <w:rsid w:val="001E7D43"/>
    <w:rsid w:val="001F026B"/>
    <w:rsid w:val="001F1FD9"/>
    <w:rsid w:val="001F2B96"/>
    <w:rsid w:val="001F355F"/>
    <w:rsid w:val="001F38BE"/>
    <w:rsid w:val="001F54C8"/>
    <w:rsid w:val="001F65C9"/>
    <w:rsid w:val="001F6812"/>
    <w:rsid w:val="001F7022"/>
    <w:rsid w:val="00200766"/>
    <w:rsid w:val="002025DB"/>
    <w:rsid w:val="00203AA3"/>
    <w:rsid w:val="00203CBF"/>
    <w:rsid w:val="00204334"/>
    <w:rsid w:val="00204D9E"/>
    <w:rsid w:val="002059E4"/>
    <w:rsid w:val="002060EC"/>
    <w:rsid w:val="0020619B"/>
    <w:rsid w:val="002065E3"/>
    <w:rsid w:val="00207C84"/>
    <w:rsid w:val="00210D58"/>
    <w:rsid w:val="00212240"/>
    <w:rsid w:val="002123B9"/>
    <w:rsid w:val="00213EBB"/>
    <w:rsid w:val="002160F6"/>
    <w:rsid w:val="00221050"/>
    <w:rsid w:val="00222125"/>
    <w:rsid w:val="0022370E"/>
    <w:rsid w:val="00225B25"/>
    <w:rsid w:val="00225F5A"/>
    <w:rsid w:val="002304DE"/>
    <w:rsid w:val="002342D2"/>
    <w:rsid w:val="00234FCB"/>
    <w:rsid w:val="00235E90"/>
    <w:rsid w:val="002369D5"/>
    <w:rsid w:val="002402FB"/>
    <w:rsid w:val="002405D3"/>
    <w:rsid w:val="00240CBD"/>
    <w:rsid w:val="0024215A"/>
    <w:rsid w:val="00242FF9"/>
    <w:rsid w:val="0024371D"/>
    <w:rsid w:val="002438FA"/>
    <w:rsid w:val="002446B8"/>
    <w:rsid w:val="00244A59"/>
    <w:rsid w:val="0024543B"/>
    <w:rsid w:val="002458CF"/>
    <w:rsid w:val="00246699"/>
    <w:rsid w:val="00247C8B"/>
    <w:rsid w:val="0025000D"/>
    <w:rsid w:val="00250B24"/>
    <w:rsid w:val="00251323"/>
    <w:rsid w:val="00251CE6"/>
    <w:rsid w:val="00252205"/>
    <w:rsid w:val="0025260C"/>
    <w:rsid w:val="00252D52"/>
    <w:rsid w:val="00252ECC"/>
    <w:rsid w:val="00254944"/>
    <w:rsid w:val="0025570F"/>
    <w:rsid w:val="00256C08"/>
    <w:rsid w:val="00257EFA"/>
    <w:rsid w:val="00261399"/>
    <w:rsid w:val="00261572"/>
    <w:rsid w:val="002615AD"/>
    <w:rsid w:val="002624A7"/>
    <w:rsid w:val="00265AF2"/>
    <w:rsid w:val="00266997"/>
    <w:rsid w:val="002669FC"/>
    <w:rsid w:val="002706E4"/>
    <w:rsid w:val="00270F98"/>
    <w:rsid w:val="00271965"/>
    <w:rsid w:val="00271E90"/>
    <w:rsid w:val="0027274E"/>
    <w:rsid w:val="00273252"/>
    <w:rsid w:val="002752C5"/>
    <w:rsid w:val="0027647A"/>
    <w:rsid w:val="00282047"/>
    <w:rsid w:val="0028329F"/>
    <w:rsid w:val="00283455"/>
    <w:rsid w:val="00283D33"/>
    <w:rsid w:val="00283D78"/>
    <w:rsid w:val="00290D93"/>
    <w:rsid w:val="00291420"/>
    <w:rsid w:val="002918F4"/>
    <w:rsid w:val="00291E41"/>
    <w:rsid w:val="00292B47"/>
    <w:rsid w:val="00292DE5"/>
    <w:rsid w:val="00293D25"/>
    <w:rsid w:val="00294350"/>
    <w:rsid w:val="00295EC4"/>
    <w:rsid w:val="002963C1"/>
    <w:rsid w:val="00296ED2"/>
    <w:rsid w:val="002A013F"/>
    <w:rsid w:val="002A0C69"/>
    <w:rsid w:val="002A0E11"/>
    <w:rsid w:val="002A129D"/>
    <w:rsid w:val="002A1D7B"/>
    <w:rsid w:val="002A336B"/>
    <w:rsid w:val="002A35A8"/>
    <w:rsid w:val="002A4083"/>
    <w:rsid w:val="002A4E34"/>
    <w:rsid w:val="002A5336"/>
    <w:rsid w:val="002A58F0"/>
    <w:rsid w:val="002A6399"/>
    <w:rsid w:val="002A7689"/>
    <w:rsid w:val="002A7755"/>
    <w:rsid w:val="002B02E1"/>
    <w:rsid w:val="002B3278"/>
    <w:rsid w:val="002B3755"/>
    <w:rsid w:val="002B3ED4"/>
    <w:rsid w:val="002B4013"/>
    <w:rsid w:val="002B61FE"/>
    <w:rsid w:val="002B6716"/>
    <w:rsid w:val="002B7204"/>
    <w:rsid w:val="002B7839"/>
    <w:rsid w:val="002C2101"/>
    <w:rsid w:val="002C518B"/>
    <w:rsid w:val="002C6579"/>
    <w:rsid w:val="002D0ED8"/>
    <w:rsid w:val="002D1A6C"/>
    <w:rsid w:val="002D4126"/>
    <w:rsid w:val="002D4BAD"/>
    <w:rsid w:val="002D6C48"/>
    <w:rsid w:val="002D79C5"/>
    <w:rsid w:val="002E0F93"/>
    <w:rsid w:val="002E162A"/>
    <w:rsid w:val="002E1F1D"/>
    <w:rsid w:val="002E3BF9"/>
    <w:rsid w:val="002E3C7F"/>
    <w:rsid w:val="002E41C8"/>
    <w:rsid w:val="002E442B"/>
    <w:rsid w:val="002E4A16"/>
    <w:rsid w:val="002E5C5C"/>
    <w:rsid w:val="002F0F39"/>
    <w:rsid w:val="002F1744"/>
    <w:rsid w:val="002F1DF8"/>
    <w:rsid w:val="002F4F2C"/>
    <w:rsid w:val="002F5C20"/>
    <w:rsid w:val="002F782D"/>
    <w:rsid w:val="003011BF"/>
    <w:rsid w:val="00302B78"/>
    <w:rsid w:val="00303532"/>
    <w:rsid w:val="00303B9D"/>
    <w:rsid w:val="00305426"/>
    <w:rsid w:val="0030689B"/>
    <w:rsid w:val="003073F9"/>
    <w:rsid w:val="00307AD2"/>
    <w:rsid w:val="003100E3"/>
    <w:rsid w:val="00312C17"/>
    <w:rsid w:val="0031308B"/>
    <w:rsid w:val="00313F5F"/>
    <w:rsid w:val="003165DB"/>
    <w:rsid w:val="00316E67"/>
    <w:rsid w:val="00317561"/>
    <w:rsid w:val="00317F79"/>
    <w:rsid w:val="00320A66"/>
    <w:rsid w:val="003213B1"/>
    <w:rsid w:val="003220E0"/>
    <w:rsid w:val="003258D8"/>
    <w:rsid w:val="00327622"/>
    <w:rsid w:val="00327DA1"/>
    <w:rsid w:val="00330356"/>
    <w:rsid w:val="00330634"/>
    <w:rsid w:val="00332AE5"/>
    <w:rsid w:val="003345E6"/>
    <w:rsid w:val="0033614A"/>
    <w:rsid w:val="00336B42"/>
    <w:rsid w:val="0034022F"/>
    <w:rsid w:val="00341791"/>
    <w:rsid w:val="00343183"/>
    <w:rsid w:val="00344D06"/>
    <w:rsid w:val="0034577C"/>
    <w:rsid w:val="003479ED"/>
    <w:rsid w:val="00347AB3"/>
    <w:rsid w:val="0035501C"/>
    <w:rsid w:val="003568DD"/>
    <w:rsid w:val="003623B1"/>
    <w:rsid w:val="00363FCF"/>
    <w:rsid w:val="00365291"/>
    <w:rsid w:val="00366084"/>
    <w:rsid w:val="003660BA"/>
    <w:rsid w:val="00366CC8"/>
    <w:rsid w:val="0036755E"/>
    <w:rsid w:val="003708BD"/>
    <w:rsid w:val="0037199D"/>
    <w:rsid w:val="00373069"/>
    <w:rsid w:val="00373556"/>
    <w:rsid w:val="00373695"/>
    <w:rsid w:val="00373B33"/>
    <w:rsid w:val="00375589"/>
    <w:rsid w:val="003766CC"/>
    <w:rsid w:val="0037690A"/>
    <w:rsid w:val="00377C37"/>
    <w:rsid w:val="00381539"/>
    <w:rsid w:val="003816A9"/>
    <w:rsid w:val="003820D4"/>
    <w:rsid w:val="00382A3A"/>
    <w:rsid w:val="00385528"/>
    <w:rsid w:val="0038583A"/>
    <w:rsid w:val="00386447"/>
    <w:rsid w:val="00386B48"/>
    <w:rsid w:val="003874CE"/>
    <w:rsid w:val="0039148F"/>
    <w:rsid w:val="00392150"/>
    <w:rsid w:val="003942A4"/>
    <w:rsid w:val="00394AAF"/>
    <w:rsid w:val="00394D63"/>
    <w:rsid w:val="0039518D"/>
    <w:rsid w:val="003959E9"/>
    <w:rsid w:val="00396661"/>
    <w:rsid w:val="00396FD1"/>
    <w:rsid w:val="003A4419"/>
    <w:rsid w:val="003A50CF"/>
    <w:rsid w:val="003B1DEF"/>
    <w:rsid w:val="003B2773"/>
    <w:rsid w:val="003B2AE6"/>
    <w:rsid w:val="003B300F"/>
    <w:rsid w:val="003B3B0A"/>
    <w:rsid w:val="003B424C"/>
    <w:rsid w:val="003B4B83"/>
    <w:rsid w:val="003B50FF"/>
    <w:rsid w:val="003B5457"/>
    <w:rsid w:val="003B5478"/>
    <w:rsid w:val="003B59E8"/>
    <w:rsid w:val="003B5A7F"/>
    <w:rsid w:val="003C0943"/>
    <w:rsid w:val="003C3CDD"/>
    <w:rsid w:val="003D47BA"/>
    <w:rsid w:val="003D582D"/>
    <w:rsid w:val="003D72EE"/>
    <w:rsid w:val="003D7E43"/>
    <w:rsid w:val="003E1D6F"/>
    <w:rsid w:val="003E52F7"/>
    <w:rsid w:val="003E5E2E"/>
    <w:rsid w:val="003E69AC"/>
    <w:rsid w:val="003F1F79"/>
    <w:rsid w:val="003F323A"/>
    <w:rsid w:val="003F5038"/>
    <w:rsid w:val="003F51F1"/>
    <w:rsid w:val="003F5EAE"/>
    <w:rsid w:val="003F6AEF"/>
    <w:rsid w:val="003F72CA"/>
    <w:rsid w:val="003F75FB"/>
    <w:rsid w:val="003F7B0B"/>
    <w:rsid w:val="00400948"/>
    <w:rsid w:val="00401E0C"/>
    <w:rsid w:val="00401EFC"/>
    <w:rsid w:val="00402019"/>
    <w:rsid w:val="004030A6"/>
    <w:rsid w:val="004061D9"/>
    <w:rsid w:val="0041008A"/>
    <w:rsid w:val="004102BF"/>
    <w:rsid w:val="00410983"/>
    <w:rsid w:val="00411D34"/>
    <w:rsid w:val="00412C0A"/>
    <w:rsid w:val="0041372D"/>
    <w:rsid w:val="0041487B"/>
    <w:rsid w:val="00414A21"/>
    <w:rsid w:val="004151B8"/>
    <w:rsid w:val="00415304"/>
    <w:rsid w:val="00415943"/>
    <w:rsid w:val="00415E7A"/>
    <w:rsid w:val="004161F7"/>
    <w:rsid w:val="004164E1"/>
    <w:rsid w:val="00420F5F"/>
    <w:rsid w:val="004216F5"/>
    <w:rsid w:val="0042200C"/>
    <w:rsid w:val="0042250F"/>
    <w:rsid w:val="00423643"/>
    <w:rsid w:val="004236C4"/>
    <w:rsid w:val="00426784"/>
    <w:rsid w:val="00427851"/>
    <w:rsid w:val="00427DB9"/>
    <w:rsid w:val="004310F8"/>
    <w:rsid w:val="004323E0"/>
    <w:rsid w:val="004356F2"/>
    <w:rsid w:val="00435A09"/>
    <w:rsid w:val="00435C32"/>
    <w:rsid w:val="00435F9B"/>
    <w:rsid w:val="00437CE3"/>
    <w:rsid w:val="00440F04"/>
    <w:rsid w:val="00441637"/>
    <w:rsid w:val="00441856"/>
    <w:rsid w:val="004442AB"/>
    <w:rsid w:val="00444632"/>
    <w:rsid w:val="00444B4D"/>
    <w:rsid w:val="00444F58"/>
    <w:rsid w:val="0044574C"/>
    <w:rsid w:val="0044596B"/>
    <w:rsid w:val="004474E0"/>
    <w:rsid w:val="004475B7"/>
    <w:rsid w:val="00452321"/>
    <w:rsid w:val="0045293A"/>
    <w:rsid w:val="00455197"/>
    <w:rsid w:val="00457BC4"/>
    <w:rsid w:val="00460D05"/>
    <w:rsid w:val="00461BC8"/>
    <w:rsid w:val="004629A3"/>
    <w:rsid w:val="0046408E"/>
    <w:rsid w:val="00464FD0"/>
    <w:rsid w:val="00465353"/>
    <w:rsid w:val="00465489"/>
    <w:rsid w:val="004677EB"/>
    <w:rsid w:val="00470EBE"/>
    <w:rsid w:val="004729A4"/>
    <w:rsid w:val="00473A4F"/>
    <w:rsid w:val="00476642"/>
    <w:rsid w:val="00476DE3"/>
    <w:rsid w:val="004776D7"/>
    <w:rsid w:val="00477D7E"/>
    <w:rsid w:val="00481750"/>
    <w:rsid w:val="00481CC3"/>
    <w:rsid w:val="00481E43"/>
    <w:rsid w:val="00483D9D"/>
    <w:rsid w:val="0048517D"/>
    <w:rsid w:val="0048550C"/>
    <w:rsid w:val="00485A18"/>
    <w:rsid w:val="0049024B"/>
    <w:rsid w:val="0049046E"/>
    <w:rsid w:val="0049208E"/>
    <w:rsid w:val="00492257"/>
    <w:rsid w:val="00494C2E"/>
    <w:rsid w:val="004964DB"/>
    <w:rsid w:val="00497599"/>
    <w:rsid w:val="004A132F"/>
    <w:rsid w:val="004A14EE"/>
    <w:rsid w:val="004A1C7C"/>
    <w:rsid w:val="004A2A6F"/>
    <w:rsid w:val="004A3A93"/>
    <w:rsid w:val="004A4402"/>
    <w:rsid w:val="004A5966"/>
    <w:rsid w:val="004B094F"/>
    <w:rsid w:val="004B49B6"/>
    <w:rsid w:val="004B574E"/>
    <w:rsid w:val="004B6C2B"/>
    <w:rsid w:val="004C0568"/>
    <w:rsid w:val="004C1743"/>
    <w:rsid w:val="004C242C"/>
    <w:rsid w:val="004C278A"/>
    <w:rsid w:val="004C3086"/>
    <w:rsid w:val="004C344A"/>
    <w:rsid w:val="004C422F"/>
    <w:rsid w:val="004C502A"/>
    <w:rsid w:val="004C5DBC"/>
    <w:rsid w:val="004C67C8"/>
    <w:rsid w:val="004D036E"/>
    <w:rsid w:val="004D1A75"/>
    <w:rsid w:val="004D241D"/>
    <w:rsid w:val="004D4B01"/>
    <w:rsid w:val="004D4C69"/>
    <w:rsid w:val="004D61E7"/>
    <w:rsid w:val="004D6695"/>
    <w:rsid w:val="004D7B41"/>
    <w:rsid w:val="004E0D97"/>
    <w:rsid w:val="004E1731"/>
    <w:rsid w:val="004E23E9"/>
    <w:rsid w:val="004E334E"/>
    <w:rsid w:val="004E33C6"/>
    <w:rsid w:val="004E44EB"/>
    <w:rsid w:val="004E4ACE"/>
    <w:rsid w:val="004E4FAD"/>
    <w:rsid w:val="004E6B25"/>
    <w:rsid w:val="004E6D43"/>
    <w:rsid w:val="004E6DB8"/>
    <w:rsid w:val="004E70E1"/>
    <w:rsid w:val="004E78C2"/>
    <w:rsid w:val="004E7C32"/>
    <w:rsid w:val="004F029A"/>
    <w:rsid w:val="004F1F6A"/>
    <w:rsid w:val="004F3584"/>
    <w:rsid w:val="004F448D"/>
    <w:rsid w:val="004F623C"/>
    <w:rsid w:val="004F674A"/>
    <w:rsid w:val="00502E9B"/>
    <w:rsid w:val="0050337C"/>
    <w:rsid w:val="00503C74"/>
    <w:rsid w:val="0050480A"/>
    <w:rsid w:val="0050533A"/>
    <w:rsid w:val="00505E28"/>
    <w:rsid w:val="0051372E"/>
    <w:rsid w:val="00514BB4"/>
    <w:rsid w:val="00516F99"/>
    <w:rsid w:val="00517DD9"/>
    <w:rsid w:val="00517F1A"/>
    <w:rsid w:val="00522B8E"/>
    <w:rsid w:val="00523791"/>
    <w:rsid w:val="00526036"/>
    <w:rsid w:val="0052672C"/>
    <w:rsid w:val="00526E5E"/>
    <w:rsid w:val="005272EC"/>
    <w:rsid w:val="0052762D"/>
    <w:rsid w:val="00527702"/>
    <w:rsid w:val="00530D68"/>
    <w:rsid w:val="00531C52"/>
    <w:rsid w:val="00531FB0"/>
    <w:rsid w:val="00532816"/>
    <w:rsid w:val="00532828"/>
    <w:rsid w:val="00534374"/>
    <w:rsid w:val="00534C64"/>
    <w:rsid w:val="00536504"/>
    <w:rsid w:val="00536B33"/>
    <w:rsid w:val="00537746"/>
    <w:rsid w:val="00541BBF"/>
    <w:rsid w:val="0054332F"/>
    <w:rsid w:val="00543CD9"/>
    <w:rsid w:val="00543DEE"/>
    <w:rsid w:val="00547660"/>
    <w:rsid w:val="0055226E"/>
    <w:rsid w:val="00552440"/>
    <w:rsid w:val="00554403"/>
    <w:rsid w:val="00554931"/>
    <w:rsid w:val="005557FF"/>
    <w:rsid w:val="00555B51"/>
    <w:rsid w:val="00556B1D"/>
    <w:rsid w:val="0056174D"/>
    <w:rsid w:val="00561A45"/>
    <w:rsid w:val="0056243B"/>
    <w:rsid w:val="00562AD7"/>
    <w:rsid w:val="00563D7C"/>
    <w:rsid w:val="00563FEC"/>
    <w:rsid w:val="00565DC6"/>
    <w:rsid w:val="0056601A"/>
    <w:rsid w:val="005672B2"/>
    <w:rsid w:val="00567B07"/>
    <w:rsid w:val="005710AE"/>
    <w:rsid w:val="00572119"/>
    <w:rsid w:val="0057248C"/>
    <w:rsid w:val="00574538"/>
    <w:rsid w:val="00575E12"/>
    <w:rsid w:val="0057749F"/>
    <w:rsid w:val="00577848"/>
    <w:rsid w:val="00577974"/>
    <w:rsid w:val="00577E31"/>
    <w:rsid w:val="00577ECC"/>
    <w:rsid w:val="00580363"/>
    <w:rsid w:val="00580637"/>
    <w:rsid w:val="00580F79"/>
    <w:rsid w:val="00582019"/>
    <w:rsid w:val="0058252C"/>
    <w:rsid w:val="00583B4F"/>
    <w:rsid w:val="00584D5D"/>
    <w:rsid w:val="0058670D"/>
    <w:rsid w:val="00587136"/>
    <w:rsid w:val="0058733E"/>
    <w:rsid w:val="00587707"/>
    <w:rsid w:val="005904E6"/>
    <w:rsid w:val="00590C4F"/>
    <w:rsid w:val="00591141"/>
    <w:rsid w:val="00591ED1"/>
    <w:rsid w:val="00592934"/>
    <w:rsid w:val="00592F35"/>
    <w:rsid w:val="00595866"/>
    <w:rsid w:val="005958AA"/>
    <w:rsid w:val="00597096"/>
    <w:rsid w:val="00597B9F"/>
    <w:rsid w:val="005A2884"/>
    <w:rsid w:val="005A2AF9"/>
    <w:rsid w:val="005A40C1"/>
    <w:rsid w:val="005A4565"/>
    <w:rsid w:val="005A57D6"/>
    <w:rsid w:val="005A5832"/>
    <w:rsid w:val="005A6E85"/>
    <w:rsid w:val="005A7E1A"/>
    <w:rsid w:val="005B09B9"/>
    <w:rsid w:val="005B0D16"/>
    <w:rsid w:val="005B3E13"/>
    <w:rsid w:val="005B4467"/>
    <w:rsid w:val="005B49D2"/>
    <w:rsid w:val="005B4BD5"/>
    <w:rsid w:val="005B6282"/>
    <w:rsid w:val="005B7975"/>
    <w:rsid w:val="005C0037"/>
    <w:rsid w:val="005C0175"/>
    <w:rsid w:val="005C0645"/>
    <w:rsid w:val="005C14CC"/>
    <w:rsid w:val="005C1BBD"/>
    <w:rsid w:val="005C2826"/>
    <w:rsid w:val="005C2C0F"/>
    <w:rsid w:val="005C30AD"/>
    <w:rsid w:val="005C363D"/>
    <w:rsid w:val="005C375E"/>
    <w:rsid w:val="005C3B23"/>
    <w:rsid w:val="005C4EF9"/>
    <w:rsid w:val="005C5F67"/>
    <w:rsid w:val="005C7F40"/>
    <w:rsid w:val="005D16FB"/>
    <w:rsid w:val="005D2590"/>
    <w:rsid w:val="005D3F9E"/>
    <w:rsid w:val="005D5C03"/>
    <w:rsid w:val="005D6257"/>
    <w:rsid w:val="005E05A5"/>
    <w:rsid w:val="005E08B4"/>
    <w:rsid w:val="005E1FD2"/>
    <w:rsid w:val="005E21B1"/>
    <w:rsid w:val="005E268A"/>
    <w:rsid w:val="005E3B2F"/>
    <w:rsid w:val="005E4117"/>
    <w:rsid w:val="005E41BE"/>
    <w:rsid w:val="005E6DDE"/>
    <w:rsid w:val="005F08D0"/>
    <w:rsid w:val="005F0AB9"/>
    <w:rsid w:val="005F1E70"/>
    <w:rsid w:val="005F3878"/>
    <w:rsid w:val="005F42B5"/>
    <w:rsid w:val="005F4C99"/>
    <w:rsid w:val="005F550B"/>
    <w:rsid w:val="005F6069"/>
    <w:rsid w:val="005F73D9"/>
    <w:rsid w:val="005F7EC2"/>
    <w:rsid w:val="00600E69"/>
    <w:rsid w:val="00603F15"/>
    <w:rsid w:val="00605205"/>
    <w:rsid w:val="00605BC4"/>
    <w:rsid w:val="00605DCE"/>
    <w:rsid w:val="00606143"/>
    <w:rsid w:val="00606D04"/>
    <w:rsid w:val="00607247"/>
    <w:rsid w:val="00610029"/>
    <w:rsid w:val="006102D9"/>
    <w:rsid w:val="0061054F"/>
    <w:rsid w:val="0061154B"/>
    <w:rsid w:val="0061175C"/>
    <w:rsid w:val="0061176C"/>
    <w:rsid w:val="00611F7F"/>
    <w:rsid w:val="0061246E"/>
    <w:rsid w:val="006146FA"/>
    <w:rsid w:val="00615C70"/>
    <w:rsid w:val="00615F24"/>
    <w:rsid w:val="00621C64"/>
    <w:rsid w:val="00624EB9"/>
    <w:rsid w:val="006261A9"/>
    <w:rsid w:val="00627A6A"/>
    <w:rsid w:val="006308D2"/>
    <w:rsid w:val="00631F7D"/>
    <w:rsid w:val="00633723"/>
    <w:rsid w:val="006344EA"/>
    <w:rsid w:val="00634860"/>
    <w:rsid w:val="00637531"/>
    <w:rsid w:val="0064100A"/>
    <w:rsid w:val="00643966"/>
    <w:rsid w:val="006443A7"/>
    <w:rsid w:val="00644553"/>
    <w:rsid w:val="00650408"/>
    <w:rsid w:val="00650596"/>
    <w:rsid w:val="00650E51"/>
    <w:rsid w:val="00650F05"/>
    <w:rsid w:val="0065137B"/>
    <w:rsid w:val="006513AA"/>
    <w:rsid w:val="006515A7"/>
    <w:rsid w:val="00651CB4"/>
    <w:rsid w:val="00652137"/>
    <w:rsid w:val="0065286B"/>
    <w:rsid w:val="00652E41"/>
    <w:rsid w:val="00653191"/>
    <w:rsid w:val="0065386D"/>
    <w:rsid w:val="006555F1"/>
    <w:rsid w:val="00655DCB"/>
    <w:rsid w:val="00656A96"/>
    <w:rsid w:val="00660DB9"/>
    <w:rsid w:val="00661B99"/>
    <w:rsid w:val="0066285D"/>
    <w:rsid w:val="00662C20"/>
    <w:rsid w:val="0066306F"/>
    <w:rsid w:val="006649EB"/>
    <w:rsid w:val="006704FC"/>
    <w:rsid w:val="006712BC"/>
    <w:rsid w:val="00671780"/>
    <w:rsid w:val="00671A5B"/>
    <w:rsid w:val="00677511"/>
    <w:rsid w:val="006834EB"/>
    <w:rsid w:val="006838A9"/>
    <w:rsid w:val="006860BE"/>
    <w:rsid w:val="00686C6E"/>
    <w:rsid w:val="006874E5"/>
    <w:rsid w:val="00691392"/>
    <w:rsid w:val="00691C12"/>
    <w:rsid w:val="0069295D"/>
    <w:rsid w:val="0069540E"/>
    <w:rsid w:val="006956C7"/>
    <w:rsid w:val="006972A2"/>
    <w:rsid w:val="006976FB"/>
    <w:rsid w:val="006977D8"/>
    <w:rsid w:val="006A06CB"/>
    <w:rsid w:val="006A19F0"/>
    <w:rsid w:val="006A3A82"/>
    <w:rsid w:val="006A3D17"/>
    <w:rsid w:val="006A5A40"/>
    <w:rsid w:val="006A6EF8"/>
    <w:rsid w:val="006B0F69"/>
    <w:rsid w:val="006B10B1"/>
    <w:rsid w:val="006B4531"/>
    <w:rsid w:val="006B509A"/>
    <w:rsid w:val="006B6C55"/>
    <w:rsid w:val="006B74B9"/>
    <w:rsid w:val="006B74D2"/>
    <w:rsid w:val="006B7FEC"/>
    <w:rsid w:val="006C05B6"/>
    <w:rsid w:val="006C3217"/>
    <w:rsid w:val="006C6539"/>
    <w:rsid w:val="006C6B28"/>
    <w:rsid w:val="006D098B"/>
    <w:rsid w:val="006D23CC"/>
    <w:rsid w:val="006D2A4C"/>
    <w:rsid w:val="006D318F"/>
    <w:rsid w:val="006D3E32"/>
    <w:rsid w:val="006D5B73"/>
    <w:rsid w:val="006E00F4"/>
    <w:rsid w:val="006E07F7"/>
    <w:rsid w:val="006E2BA6"/>
    <w:rsid w:val="006E3818"/>
    <w:rsid w:val="006E55A2"/>
    <w:rsid w:val="006E6912"/>
    <w:rsid w:val="006E6E27"/>
    <w:rsid w:val="006F0D72"/>
    <w:rsid w:val="006F2D53"/>
    <w:rsid w:val="006F328F"/>
    <w:rsid w:val="006F3A70"/>
    <w:rsid w:val="006F3BE7"/>
    <w:rsid w:val="006F41CC"/>
    <w:rsid w:val="006F4B1E"/>
    <w:rsid w:val="006F4DC5"/>
    <w:rsid w:val="006F68E1"/>
    <w:rsid w:val="006F6F98"/>
    <w:rsid w:val="006F7951"/>
    <w:rsid w:val="0070025C"/>
    <w:rsid w:val="0070180A"/>
    <w:rsid w:val="007029F9"/>
    <w:rsid w:val="007036C6"/>
    <w:rsid w:val="00703A3D"/>
    <w:rsid w:val="00705E11"/>
    <w:rsid w:val="00706822"/>
    <w:rsid w:val="00706DB6"/>
    <w:rsid w:val="00710975"/>
    <w:rsid w:val="00710B9C"/>
    <w:rsid w:val="00710F8C"/>
    <w:rsid w:val="00711F16"/>
    <w:rsid w:val="007131C6"/>
    <w:rsid w:val="0071485D"/>
    <w:rsid w:val="007201BB"/>
    <w:rsid w:val="00721E4C"/>
    <w:rsid w:val="00723172"/>
    <w:rsid w:val="00723290"/>
    <w:rsid w:val="00730BA1"/>
    <w:rsid w:val="00730CF2"/>
    <w:rsid w:val="0073498E"/>
    <w:rsid w:val="00734BBF"/>
    <w:rsid w:val="00734D4A"/>
    <w:rsid w:val="007410D4"/>
    <w:rsid w:val="00741376"/>
    <w:rsid w:val="00742239"/>
    <w:rsid w:val="0074461E"/>
    <w:rsid w:val="007450FE"/>
    <w:rsid w:val="007460FD"/>
    <w:rsid w:val="00746433"/>
    <w:rsid w:val="00747318"/>
    <w:rsid w:val="007476CE"/>
    <w:rsid w:val="00747CA8"/>
    <w:rsid w:val="00747D9C"/>
    <w:rsid w:val="007529A7"/>
    <w:rsid w:val="0075332E"/>
    <w:rsid w:val="00753774"/>
    <w:rsid w:val="007547FB"/>
    <w:rsid w:val="00755902"/>
    <w:rsid w:val="0075598F"/>
    <w:rsid w:val="0075770E"/>
    <w:rsid w:val="007605FE"/>
    <w:rsid w:val="007625AE"/>
    <w:rsid w:val="00763F42"/>
    <w:rsid w:val="00764062"/>
    <w:rsid w:val="00764C12"/>
    <w:rsid w:val="00765886"/>
    <w:rsid w:val="00766434"/>
    <w:rsid w:val="00767CBD"/>
    <w:rsid w:val="00770A1B"/>
    <w:rsid w:val="00771179"/>
    <w:rsid w:val="0077337D"/>
    <w:rsid w:val="007733DE"/>
    <w:rsid w:val="00773F5F"/>
    <w:rsid w:val="007742EC"/>
    <w:rsid w:val="00777E36"/>
    <w:rsid w:val="00777E6E"/>
    <w:rsid w:val="007828B1"/>
    <w:rsid w:val="00783955"/>
    <w:rsid w:val="00785431"/>
    <w:rsid w:val="007921E6"/>
    <w:rsid w:val="00792330"/>
    <w:rsid w:val="00792EF5"/>
    <w:rsid w:val="00793196"/>
    <w:rsid w:val="00793258"/>
    <w:rsid w:val="00793825"/>
    <w:rsid w:val="0079543B"/>
    <w:rsid w:val="00796269"/>
    <w:rsid w:val="00796B4C"/>
    <w:rsid w:val="00796E28"/>
    <w:rsid w:val="00797112"/>
    <w:rsid w:val="007A2394"/>
    <w:rsid w:val="007A2C5F"/>
    <w:rsid w:val="007A3582"/>
    <w:rsid w:val="007A59C0"/>
    <w:rsid w:val="007A5CCA"/>
    <w:rsid w:val="007A5E1D"/>
    <w:rsid w:val="007A68E7"/>
    <w:rsid w:val="007A6F66"/>
    <w:rsid w:val="007A747E"/>
    <w:rsid w:val="007B0205"/>
    <w:rsid w:val="007B066B"/>
    <w:rsid w:val="007B1779"/>
    <w:rsid w:val="007B2394"/>
    <w:rsid w:val="007B26A8"/>
    <w:rsid w:val="007B3157"/>
    <w:rsid w:val="007B4304"/>
    <w:rsid w:val="007B6A60"/>
    <w:rsid w:val="007C00DD"/>
    <w:rsid w:val="007C2DBA"/>
    <w:rsid w:val="007C2E4A"/>
    <w:rsid w:val="007C68DC"/>
    <w:rsid w:val="007C72C3"/>
    <w:rsid w:val="007C7E03"/>
    <w:rsid w:val="007D1E58"/>
    <w:rsid w:val="007D4245"/>
    <w:rsid w:val="007D461F"/>
    <w:rsid w:val="007D7277"/>
    <w:rsid w:val="007D745D"/>
    <w:rsid w:val="007E0D74"/>
    <w:rsid w:val="007E1463"/>
    <w:rsid w:val="007E170D"/>
    <w:rsid w:val="007E18B0"/>
    <w:rsid w:val="007E2398"/>
    <w:rsid w:val="007E24F1"/>
    <w:rsid w:val="007E4A32"/>
    <w:rsid w:val="007E4DFD"/>
    <w:rsid w:val="007E581E"/>
    <w:rsid w:val="007E6A49"/>
    <w:rsid w:val="007E6FF7"/>
    <w:rsid w:val="007F08FF"/>
    <w:rsid w:val="007F0A20"/>
    <w:rsid w:val="007F748A"/>
    <w:rsid w:val="00800785"/>
    <w:rsid w:val="008019C2"/>
    <w:rsid w:val="00801AB0"/>
    <w:rsid w:val="00801CC0"/>
    <w:rsid w:val="00802E28"/>
    <w:rsid w:val="00803479"/>
    <w:rsid w:val="008054B3"/>
    <w:rsid w:val="0080686C"/>
    <w:rsid w:val="00807453"/>
    <w:rsid w:val="008107B4"/>
    <w:rsid w:val="00810E23"/>
    <w:rsid w:val="00813056"/>
    <w:rsid w:val="00813140"/>
    <w:rsid w:val="00813CBF"/>
    <w:rsid w:val="00813D6C"/>
    <w:rsid w:val="0081414A"/>
    <w:rsid w:val="00814A8A"/>
    <w:rsid w:val="00816318"/>
    <w:rsid w:val="00817E0E"/>
    <w:rsid w:val="00820094"/>
    <w:rsid w:val="00820CC2"/>
    <w:rsid w:val="00820E98"/>
    <w:rsid w:val="008212A8"/>
    <w:rsid w:val="0082142F"/>
    <w:rsid w:val="00821F3B"/>
    <w:rsid w:val="00822EF8"/>
    <w:rsid w:val="008236CD"/>
    <w:rsid w:val="008251ED"/>
    <w:rsid w:val="008255F9"/>
    <w:rsid w:val="00825963"/>
    <w:rsid w:val="0082720F"/>
    <w:rsid w:val="008306D7"/>
    <w:rsid w:val="0083084D"/>
    <w:rsid w:val="008315A2"/>
    <w:rsid w:val="008326A1"/>
    <w:rsid w:val="008355E3"/>
    <w:rsid w:val="00836E35"/>
    <w:rsid w:val="00837227"/>
    <w:rsid w:val="00837405"/>
    <w:rsid w:val="00841A41"/>
    <w:rsid w:val="00841F01"/>
    <w:rsid w:val="0084208A"/>
    <w:rsid w:val="0084285D"/>
    <w:rsid w:val="00844678"/>
    <w:rsid w:val="00844A71"/>
    <w:rsid w:val="00844FAD"/>
    <w:rsid w:val="00846257"/>
    <w:rsid w:val="00846D74"/>
    <w:rsid w:val="0084716F"/>
    <w:rsid w:val="008507D5"/>
    <w:rsid w:val="008508C5"/>
    <w:rsid w:val="00852DBB"/>
    <w:rsid w:val="008547A0"/>
    <w:rsid w:val="0085553A"/>
    <w:rsid w:val="00857E46"/>
    <w:rsid w:val="00861AD3"/>
    <w:rsid w:val="0086475C"/>
    <w:rsid w:val="00866942"/>
    <w:rsid w:val="008671B9"/>
    <w:rsid w:val="00867547"/>
    <w:rsid w:val="008675BE"/>
    <w:rsid w:val="008706F6"/>
    <w:rsid w:val="00871EAC"/>
    <w:rsid w:val="008742DB"/>
    <w:rsid w:val="00875421"/>
    <w:rsid w:val="008771A1"/>
    <w:rsid w:val="00877821"/>
    <w:rsid w:val="00880CDE"/>
    <w:rsid w:val="00881B21"/>
    <w:rsid w:val="0088265F"/>
    <w:rsid w:val="0088404E"/>
    <w:rsid w:val="00887B99"/>
    <w:rsid w:val="008900D8"/>
    <w:rsid w:val="008909DD"/>
    <w:rsid w:val="0089164F"/>
    <w:rsid w:val="00892024"/>
    <w:rsid w:val="00892EB6"/>
    <w:rsid w:val="00893183"/>
    <w:rsid w:val="0089365A"/>
    <w:rsid w:val="0089366F"/>
    <w:rsid w:val="008946AA"/>
    <w:rsid w:val="008959B0"/>
    <w:rsid w:val="00895EE8"/>
    <w:rsid w:val="0089657F"/>
    <w:rsid w:val="008A0057"/>
    <w:rsid w:val="008A0659"/>
    <w:rsid w:val="008A0CBC"/>
    <w:rsid w:val="008A23F1"/>
    <w:rsid w:val="008A3EBC"/>
    <w:rsid w:val="008A4ACF"/>
    <w:rsid w:val="008A4FB6"/>
    <w:rsid w:val="008A6904"/>
    <w:rsid w:val="008A6C1A"/>
    <w:rsid w:val="008A6F9E"/>
    <w:rsid w:val="008A7C3B"/>
    <w:rsid w:val="008B0911"/>
    <w:rsid w:val="008B0DE9"/>
    <w:rsid w:val="008B1224"/>
    <w:rsid w:val="008B2697"/>
    <w:rsid w:val="008B4890"/>
    <w:rsid w:val="008B5746"/>
    <w:rsid w:val="008B5F2A"/>
    <w:rsid w:val="008B6430"/>
    <w:rsid w:val="008B6E15"/>
    <w:rsid w:val="008B75D6"/>
    <w:rsid w:val="008C0360"/>
    <w:rsid w:val="008C04D8"/>
    <w:rsid w:val="008C1998"/>
    <w:rsid w:val="008C306E"/>
    <w:rsid w:val="008C3E6A"/>
    <w:rsid w:val="008C44A3"/>
    <w:rsid w:val="008C4655"/>
    <w:rsid w:val="008C4786"/>
    <w:rsid w:val="008C4D67"/>
    <w:rsid w:val="008C4E19"/>
    <w:rsid w:val="008C5F21"/>
    <w:rsid w:val="008C61C0"/>
    <w:rsid w:val="008C625B"/>
    <w:rsid w:val="008D1836"/>
    <w:rsid w:val="008D2DC2"/>
    <w:rsid w:val="008D31A4"/>
    <w:rsid w:val="008D53F6"/>
    <w:rsid w:val="008D59F8"/>
    <w:rsid w:val="008D6E26"/>
    <w:rsid w:val="008E0F67"/>
    <w:rsid w:val="008E1213"/>
    <w:rsid w:val="008E1A73"/>
    <w:rsid w:val="008E24D1"/>
    <w:rsid w:val="008E36FC"/>
    <w:rsid w:val="008E4FBF"/>
    <w:rsid w:val="008E5D2B"/>
    <w:rsid w:val="008E68F7"/>
    <w:rsid w:val="008E7317"/>
    <w:rsid w:val="008F1E29"/>
    <w:rsid w:val="008F2890"/>
    <w:rsid w:val="008F289D"/>
    <w:rsid w:val="008F4D5A"/>
    <w:rsid w:val="008F626A"/>
    <w:rsid w:val="00901DC0"/>
    <w:rsid w:val="0090401E"/>
    <w:rsid w:val="009043AE"/>
    <w:rsid w:val="00904986"/>
    <w:rsid w:val="00904D41"/>
    <w:rsid w:val="009068BA"/>
    <w:rsid w:val="00907A35"/>
    <w:rsid w:val="00914B4F"/>
    <w:rsid w:val="00915D29"/>
    <w:rsid w:val="009166BD"/>
    <w:rsid w:val="00916B58"/>
    <w:rsid w:val="009174B0"/>
    <w:rsid w:val="00920D7F"/>
    <w:rsid w:val="00920DA4"/>
    <w:rsid w:val="0092208E"/>
    <w:rsid w:val="00922403"/>
    <w:rsid w:val="00923289"/>
    <w:rsid w:val="0092358A"/>
    <w:rsid w:val="009235F2"/>
    <w:rsid w:val="009244DA"/>
    <w:rsid w:val="00924D3C"/>
    <w:rsid w:val="00925661"/>
    <w:rsid w:val="009269B7"/>
    <w:rsid w:val="00926F02"/>
    <w:rsid w:val="0092788F"/>
    <w:rsid w:val="00930369"/>
    <w:rsid w:val="00930569"/>
    <w:rsid w:val="00935F51"/>
    <w:rsid w:val="009366DD"/>
    <w:rsid w:val="00940469"/>
    <w:rsid w:val="00940986"/>
    <w:rsid w:val="00941B64"/>
    <w:rsid w:val="00942DE7"/>
    <w:rsid w:val="0094369E"/>
    <w:rsid w:val="0094452E"/>
    <w:rsid w:val="009455D9"/>
    <w:rsid w:val="009458D7"/>
    <w:rsid w:val="00946B21"/>
    <w:rsid w:val="00946D2F"/>
    <w:rsid w:val="00946FA9"/>
    <w:rsid w:val="009477FA"/>
    <w:rsid w:val="00950455"/>
    <w:rsid w:val="0095066D"/>
    <w:rsid w:val="00950C86"/>
    <w:rsid w:val="00951594"/>
    <w:rsid w:val="00951F45"/>
    <w:rsid w:val="00952D76"/>
    <w:rsid w:val="00953D61"/>
    <w:rsid w:val="00955AFF"/>
    <w:rsid w:val="00960259"/>
    <w:rsid w:val="009614B4"/>
    <w:rsid w:val="00961AE1"/>
    <w:rsid w:val="00961E6E"/>
    <w:rsid w:val="0096365B"/>
    <w:rsid w:val="00964A48"/>
    <w:rsid w:val="00965DC9"/>
    <w:rsid w:val="0096643B"/>
    <w:rsid w:val="00966818"/>
    <w:rsid w:val="009707BB"/>
    <w:rsid w:val="00971775"/>
    <w:rsid w:val="0097306B"/>
    <w:rsid w:val="009743BF"/>
    <w:rsid w:val="0097442A"/>
    <w:rsid w:val="00974718"/>
    <w:rsid w:val="00974B94"/>
    <w:rsid w:val="009777A8"/>
    <w:rsid w:val="00980233"/>
    <w:rsid w:val="00980687"/>
    <w:rsid w:val="0098139C"/>
    <w:rsid w:val="0098197E"/>
    <w:rsid w:val="00985E29"/>
    <w:rsid w:val="00986143"/>
    <w:rsid w:val="00990C38"/>
    <w:rsid w:val="00992A76"/>
    <w:rsid w:val="00992B75"/>
    <w:rsid w:val="00994025"/>
    <w:rsid w:val="00994569"/>
    <w:rsid w:val="009955CA"/>
    <w:rsid w:val="00996843"/>
    <w:rsid w:val="009A2272"/>
    <w:rsid w:val="009A2746"/>
    <w:rsid w:val="009A38A5"/>
    <w:rsid w:val="009A3990"/>
    <w:rsid w:val="009A4A62"/>
    <w:rsid w:val="009A5399"/>
    <w:rsid w:val="009A7DD1"/>
    <w:rsid w:val="009B020B"/>
    <w:rsid w:val="009B0848"/>
    <w:rsid w:val="009B10DE"/>
    <w:rsid w:val="009B169B"/>
    <w:rsid w:val="009B2B7C"/>
    <w:rsid w:val="009B4C89"/>
    <w:rsid w:val="009B579C"/>
    <w:rsid w:val="009B76E2"/>
    <w:rsid w:val="009B78AF"/>
    <w:rsid w:val="009B7E3A"/>
    <w:rsid w:val="009C22F9"/>
    <w:rsid w:val="009C237A"/>
    <w:rsid w:val="009C43D1"/>
    <w:rsid w:val="009C6998"/>
    <w:rsid w:val="009C7CAB"/>
    <w:rsid w:val="009D101D"/>
    <w:rsid w:val="009D1BBC"/>
    <w:rsid w:val="009D5144"/>
    <w:rsid w:val="009D71C1"/>
    <w:rsid w:val="009E01BD"/>
    <w:rsid w:val="009E1D92"/>
    <w:rsid w:val="009E2688"/>
    <w:rsid w:val="009E2D97"/>
    <w:rsid w:val="009E3600"/>
    <w:rsid w:val="009E378A"/>
    <w:rsid w:val="009E6B08"/>
    <w:rsid w:val="009F03F3"/>
    <w:rsid w:val="009F275F"/>
    <w:rsid w:val="009F4D0E"/>
    <w:rsid w:val="009F7272"/>
    <w:rsid w:val="009F74A2"/>
    <w:rsid w:val="009F76B1"/>
    <w:rsid w:val="009F7CEF"/>
    <w:rsid w:val="00A00DFF"/>
    <w:rsid w:val="00A0297F"/>
    <w:rsid w:val="00A02989"/>
    <w:rsid w:val="00A03046"/>
    <w:rsid w:val="00A036AA"/>
    <w:rsid w:val="00A03B5B"/>
    <w:rsid w:val="00A05203"/>
    <w:rsid w:val="00A05CE8"/>
    <w:rsid w:val="00A060F8"/>
    <w:rsid w:val="00A06559"/>
    <w:rsid w:val="00A101FB"/>
    <w:rsid w:val="00A104E4"/>
    <w:rsid w:val="00A10E43"/>
    <w:rsid w:val="00A117CD"/>
    <w:rsid w:val="00A11DB0"/>
    <w:rsid w:val="00A12723"/>
    <w:rsid w:val="00A12B0C"/>
    <w:rsid w:val="00A12C6F"/>
    <w:rsid w:val="00A13678"/>
    <w:rsid w:val="00A169D6"/>
    <w:rsid w:val="00A20416"/>
    <w:rsid w:val="00A20C04"/>
    <w:rsid w:val="00A2278F"/>
    <w:rsid w:val="00A232CE"/>
    <w:rsid w:val="00A23B72"/>
    <w:rsid w:val="00A2422D"/>
    <w:rsid w:val="00A25C38"/>
    <w:rsid w:val="00A26328"/>
    <w:rsid w:val="00A26FDC"/>
    <w:rsid w:val="00A30139"/>
    <w:rsid w:val="00A3017F"/>
    <w:rsid w:val="00A30A83"/>
    <w:rsid w:val="00A30AA1"/>
    <w:rsid w:val="00A30AFA"/>
    <w:rsid w:val="00A3168E"/>
    <w:rsid w:val="00A32ED0"/>
    <w:rsid w:val="00A330AC"/>
    <w:rsid w:val="00A332D1"/>
    <w:rsid w:val="00A34139"/>
    <w:rsid w:val="00A3753B"/>
    <w:rsid w:val="00A377D7"/>
    <w:rsid w:val="00A41B0B"/>
    <w:rsid w:val="00A443ED"/>
    <w:rsid w:val="00A47854"/>
    <w:rsid w:val="00A517CE"/>
    <w:rsid w:val="00A51A1D"/>
    <w:rsid w:val="00A52CCC"/>
    <w:rsid w:val="00A53328"/>
    <w:rsid w:val="00A5628C"/>
    <w:rsid w:val="00A56E9E"/>
    <w:rsid w:val="00A608BD"/>
    <w:rsid w:val="00A61BA7"/>
    <w:rsid w:val="00A63ECC"/>
    <w:rsid w:val="00A65008"/>
    <w:rsid w:val="00A6508F"/>
    <w:rsid w:val="00A65192"/>
    <w:rsid w:val="00A660B9"/>
    <w:rsid w:val="00A664DB"/>
    <w:rsid w:val="00A67555"/>
    <w:rsid w:val="00A7175E"/>
    <w:rsid w:val="00A7269B"/>
    <w:rsid w:val="00A72A25"/>
    <w:rsid w:val="00A747A4"/>
    <w:rsid w:val="00A74914"/>
    <w:rsid w:val="00A75510"/>
    <w:rsid w:val="00A7566A"/>
    <w:rsid w:val="00A75D45"/>
    <w:rsid w:val="00A7663D"/>
    <w:rsid w:val="00A76AD9"/>
    <w:rsid w:val="00A80629"/>
    <w:rsid w:val="00A8272E"/>
    <w:rsid w:val="00A84C74"/>
    <w:rsid w:val="00A8578E"/>
    <w:rsid w:val="00A86341"/>
    <w:rsid w:val="00A87C94"/>
    <w:rsid w:val="00A9162C"/>
    <w:rsid w:val="00A91F92"/>
    <w:rsid w:val="00A93FF2"/>
    <w:rsid w:val="00A94469"/>
    <w:rsid w:val="00AA131E"/>
    <w:rsid w:val="00AA3876"/>
    <w:rsid w:val="00AA5169"/>
    <w:rsid w:val="00AA5182"/>
    <w:rsid w:val="00AA6AC8"/>
    <w:rsid w:val="00AA79F5"/>
    <w:rsid w:val="00AB182B"/>
    <w:rsid w:val="00AB1B8D"/>
    <w:rsid w:val="00AB256E"/>
    <w:rsid w:val="00AB38B4"/>
    <w:rsid w:val="00AB481B"/>
    <w:rsid w:val="00AB62F9"/>
    <w:rsid w:val="00AB6C82"/>
    <w:rsid w:val="00AC042C"/>
    <w:rsid w:val="00AC2FB5"/>
    <w:rsid w:val="00AC5219"/>
    <w:rsid w:val="00AC7104"/>
    <w:rsid w:val="00AC7B49"/>
    <w:rsid w:val="00AD2985"/>
    <w:rsid w:val="00AD4C26"/>
    <w:rsid w:val="00AD6B3D"/>
    <w:rsid w:val="00AE158D"/>
    <w:rsid w:val="00AE1C28"/>
    <w:rsid w:val="00AE1F48"/>
    <w:rsid w:val="00AE3B68"/>
    <w:rsid w:val="00AE4B7D"/>
    <w:rsid w:val="00AE51E0"/>
    <w:rsid w:val="00AE577F"/>
    <w:rsid w:val="00AE61F5"/>
    <w:rsid w:val="00AE6AB3"/>
    <w:rsid w:val="00AE74D1"/>
    <w:rsid w:val="00AF0664"/>
    <w:rsid w:val="00AF1964"/>
    <w:rsid w:val="00AF2C70"/>
    <w:rsid w:val="00AF51D7"/>
    <w:rsid w:val="00AF6307"/>
    <w:rsid w:val="00AF68D7"/>
    <w:rsid w:val="00B00653"/>
    <w:rsid w:val="00B01B19"/>
    <w:rsid w:val="00B04BCD"/>
    <w:rsid w:val="00B05DED"/>
    <w:rsid w:val="00B109EF"/>
    <w:rsid w:val="00B10A4A"/>
    <w:rsid w:val="00B114AD"/>
    <w:rsid w:val="00B11F99"/>
    <w:rsid w:val="00B12EC3"/>
    <w:rsid w:val="00B12EC8"/>
    <w:rsid w:val="00B12EFB"/>
    <w:rsid w:val="00B165B7"/>
    <w:rsid w:val="00B17360"/>
    <w:rsid w:val="00B23571"/>
    <w:rsid w:val="00B23D5F"/>
    <w:rsid w:val="00B246B9"/>
    <w:rsid w:val="00B2470E"/>
    <w:rsid w:val="00B25082"/>
    <w:rsid w:val="00B25DFD"/>
    <w:rsid w:val="00B26151"/>
    <w:rsid w:val="00B267E8"/>
    <w:rsid w:val="00B26C37"/>
    <w:rsid w:val="00B26DB2"/>
    <w:rsid w:val="00B26F7B"/>
    <w:rsid w:val="00B27DE0"/>
    <w:rsid w:val="00B30ED3"/>
    <w:rsid w:val="00B3172E"/>
    <w:rsid w:val="00B3390A"/>
    <w:rsid w:val="00B33D27"/>
    <w:rsid w:val="00B353F1"/>
    <w:rsid w:val="00B3675B"/>
    <w:rsid w:val="00B368ED"/>
    <w:rsid w:val="00B36B35"/>
    <w:rsid w:val="00B41078"/>
    <w:rsid w:val="00B42135"/>
    <w:rsid w:val="00B4678E"/>
    <w:rsid w:val="00B46A8A"/>
    <w:rsid w:val="00B47B33"/>
    <w:rsid w:val="00B5375F"/>
    <w:rsid w:val="00B547B2"/>
    <w:rsid w:val="00B56292"/>
    <w:rsid w:val="00B563EE"/>
    <w:rsid w:val="00B5648E"/>
    <w:rsid w:val="00B5678A"/>
    <w:rsid w:val="00B56F9E"/>
    <w:rsid w:val="00B57F97"/>
    <w:rsid w:val="00B6097C"/>
    <w:rsid w:val="00B61200"/>
    <w:rsid w:val="00B6120F"/>
    <w:rsid w:val="00B635FE"/>
    <w:rsid w:val="00B6414B"/>
    <w:rsid w:val="00B6520D"/>
    <w:rsid w:val="00B655D1"/>
    <w:rsid w:val="00B700C5"/>
    <w:rsid w:val="00B706C2"/>
    <w:rsid w:val="00B72419"/>
    <w:rsid w:val="00B736AE"/>
    <w:rsid w:val="00B74369"/>
    <w:rsid w:val="00B76559"/>
    <w:rsid w:val="00B77FBF"/>
    <w:rsid w:val="00B8286A"/>
    <w:rsid w:val="00B83EE7"/>
    <w:rsid w:val="00B84167"/>
    <w:rsid w:val="00B841F2"/>
    <w:rsid w:val="00B84243"/>
    <w:rsid w:val="00B904C0"/>
    <w:rsid w:val="00B90CCE"/>
    <w:rsid w:val="00B91962"/>
    <w:rsid w:val="00B91ADC"/>
    <w:rsid w:val="00B9376D"/>
    <w:rsid w:val="00BA1104"/>
    <w:rsid w:val="00BA4714"/>
    <w:rsid w:val="00BA6854"/>
    <w:rsid w:val="00BA72EC"/>
    <w:rsid w:val="00BA7373"/>
    <w:rsid w:val="00BB0143"/>
    <w:rsid w:val="00BB27AC"/>
    <w:rsid w:val="00BB2B4E"/>
    <w:rsid w:val="00BC114C"/>
    <w:rsid w:val="00BC1DFE"/>
    <w:rsid w:val="00BC3180"/>
    <w:rsid w:val="00BC35DC"/>
    <w:rsid w:val="00BC4C29"/>
    <w:rsid w:val="00BC53A0"/>
    <w:rsid w:val="00BC5D45"/>
    <w:rsid w:val="00BC637B"/>
    <w:rsid w:val="00BD0628"/>
    <w:rsid w:val="00BD0C6A"/>
    <w:rsid w:val="00BD0CBF"/>
    <w:rsid w:val="00BD0E52"/>
    <w:rsid w:val="00BD13C9"/>
    <w:rsid w:val="00BD3A97"/>
    <w:rsid w:val="00BD6D5C"/>
    <w:rsid w:val="00BD77F6"/>
    <w:rsid w:val="00BE0452"/>
    <w:rsid w:val="00BE20FA"/>
    <w:rsid w:val="00BE49C6"/>
    <w:rsid w:val="00BE63F0"/>
    <w:rsid w:val="00BE6980"/>
    <w:rsid w:val="00BE6CDB"/>
    <w:rsid w:val="00BF0B33"/>
    <w:rsid w:val="00BF1895"/>
    <w:rsid w:val="00BF1B31"/>
    <w:rsid w:val="00BF331F"/>
    <w:rsid w:val="00BF732B"/>
    <w:rsid w:val="00BF7FD7"/>
    <w:rsid w:val="00C00153"/>
    <w:rsid w:val="00C002F5"/>
    <w:rsid w:val="00C0168E"/>
    <w:rsid w:val="00C02E23"/>
    <w:rsid w:val="00C04E09"/>
    <w:rsid w:val="00C05328"/>
    <w:rsid w:val="00C05F13"/>
    <w:rsid w:val="00C07CCA"/>
    <w:rsid w:val="00C10231"/>
    <w:rsid w:val="00C104CE"/>
    <w:rsid w:val="00C11F8C"/>
    <w:rsid w:val="00C12702"/>
    <w:rsid w:val="00C1383C"/>
    <w:rsid w:val="00C14BC5"/>
    <w:rsid w:val="00C16754"/>
    <w:rsid w:val="00C16AA9"/>
    <w:rsid w:val="00C16F16"/>
    <w:rsid w:val="00C17594"/>
    <w:rsid w:val="00C17BF2"/>
    <w:rsid w:val="00C2001C"/>
    <w:rsid w:val="00C20EBB"/>
    <w:rsid w:val="00C22DDC"/>
    <w:rsid w:val="00C23BB6"/>
    <w:rsid w:val="00C24618"/>
    <w:rsid w:val="00C279FA"/>
    <w:rsid w:val="00C31553"/>
    <w:rsid w:val="00C31664"/>
    <w:rsid w:val="00C319C8"/>
    <w:rsid w:val="00C32355"/>
    <w:rsid w:val="00C33455"/>
    <w:rsid w:val="00C33B71"/>
    <w:rsid w:val="00C3450A"/>
    <w:rsid w:val="00C3472A"/>
    <w:rsid w:val="00C365BF"/>
    <w:rsid w:val="00C3691C"/>
    <w:rsid w:val="00C36AC3"/>
    <w:rsid w:val="00C402B1"/>
    <w:rsid w:val="00C41A32"/>
    <w:rsid w:val="00C4471C"/>
    <w:rsid w:val="00C50063"/>
    <w:rsid w:val="00C5051D"/>
    <w:rsid w:val="00C515A5"/>
    <w:rsid w:val="00C5201B"/>
    <w:rsid w:val="00C52FAB"/>
    <w:rsid w:val="00C54E34"/>
    <w:rsid w:val="00C54E73"/>
    <w:rsid w:val="00C56F0F"/>
    <w:rsid w:val="00C57D8E"/>
    <w:rsid w:val="00C612A3"/>
    <w:rsid w:val="00C61CAB"/>
    <w:rsid w:val="00C61DB8"/>
    <w:rsid w:val="00C62C0C"/>
    <w:rsid w:val="00C6560C"/>
    <w:rsid w:val="00C67A9F"/>
    <w:rsid w:val="00C719F0"/>
    <w:rsid w:val="00C71C87"/>
    <w:rsid w:val="00C71D9F"/>
    <w:rsid w:val="00C75FD6"/>
    <w:rsid w:val="00C76CCC"/>
    <w:rsid w:val="00C76D82"/>
    <w:rsid w:val="00C770FC"/>
    <w:rsid w:val="00C77F17"/>
    <w:rsid w:val="00C80506"/>
    <w:rsid w:val="00C80EF3"/>
    <w:rsid w:val="00C82341"/>
    <w:rsid w:val="00C82AA6"/>
    <w:rsid w:val="00C832F6"/>
    <w:rsid w:val="00C83BD1"/>
    <w:rsid w:val="00C85C62"/>
    <w:rsid w:val="00C87A91"/>
    <w:rsid w:val="00C900CD"/>
    <w:rsid w:val="00C90EC0"/>
    <w:rsid w:val="00C91BB7"/>
    <w:rsid w:val="00C92299"/>
    <w:rsid w:val="00C934EB"/>
    <w:rsid w:val="00C94277"/>
    <w:rsid w:val="00C945F0"/>
    <w:rsid w:val="00C96D72"/>
    <w:rsid w:val="00C97047"/>
    <w:rsid w:val="00C97766"/>
    <w:rsid w:val="00CA06E1"/>
    <w:rsid w:val="00CA0CE7"/>
    <w:rsid w:val="00CA188F"/>
    <w:rsid w:val="00CA273B"/>
    <w:rsid w:val="00CA2B12"/>
    <w:rsid w:val="00CA339A"/>
    <w:rsid w:val="00CA366F"/>
    <w:rsid w:val="00CA3C07"/>
    <w:rsid w:val="00CA6100"/>
    <w:rsid w:val="00CA7B61"/>
    <w:rsid w:val="00CA7EA8"/>
    <w:rsid w:val="00CB0BB9"/>
    <w:rsid w:val="00CB1CF9"/>
    <w:rsid w:val="00CB369B"/>
    <w:rsid w:val="00CB51FC"/>
    <w:rsid w:val="00CB5531"/>
    <w:rsid w:val="00CB6875"/>
    <w:rsid w:val="00CB76D4"/>
    <w:rsid w:val="00CC0389"/>
    <w:rsid w:val="00CC2D9A"/>
    <w:rsid w:val="00CC309E"/>
    <w:rsid w:val="00CC4479"/>
    <w:rsid w:val="00CC468E"/>
    <w:rsid w:val="00CC4747"/>
    <w:rsid w:val="00CC48AD"/>
    <w:rsid w:val="00CC4D1A"/>
    <w:rsid w:val="00CD065B"/>
    <w:rsid w:val="00CD1379"/>
    <w:rsid w:val="00CD2113"/>
    <w:rsid w:val="00CD221F"/>
    <w:rsid w:val="00CD374F"/>
    <w:rsid w:val="00CD3990"/>
    <w:rsid w:val="00CD4F63"/>
    <w:rsid w:val="00CD5B12"/>
    <w:rsid w:val="00CD65AF"/>
    <w:rsid w:val="00CE04A8"/>
    <w:rsid w:val="00CE318D"/>
    <w:rsid w:val="00CE379F"/>
    <w:rsid w:val="00CE4224"/>
    <w:rsid w:val="00CE5543"/>
    <w:rsid w:val="00CE6F5F"/>
    <w:rsid w:val="00CE7E5F"/>
    <w:rsid w:val="00CF0519"/>
    <w:rsid w:val="00CF1B37"/>
    <w:rsid w:val="00CF246A"/>
    <w:rsid w:val="00CF2662"/>
    <w:rsid w:val="00CF42A8"/>
    <w:rsid w:val="00CF4DDE"/>
    <w:rsid w:val="00CF5258"/>
    <w:rsid w:val="00CF73BA"/>
    <w:rsid w:val="00CF757E"/>
    <w:rsid w:val="00CF7F23"/>
    <w:rsid w:val="00D02E88"/>
    <w:rsid w:val="00D038F0"/>
    <w:rsid w:val="00D05DC7"/>
    <w:rsid w:val="00D0794C"/>
    <w:rsid w:val="00D10156"/>
    <w:rsid w:val="00D112E0"/>
    <w:rsid w:val="00D13454"/>
    <w:rsid w:val="00D13B44"/>
    <w:rsid w:val="00D1698F"/>
    <w:rsid w:val="00D170E2"/>
    <w:rsid w:val="00D17205"/>
    <w:rsid w:val="00D20512"/>
    <w:rsid w:val="00D22888"/>
    <w:rsid w:val="00D23076"/>
    <w:rsid w:val="00D2475E"/>
    <w:rsid w:val="00D24DB2"/>
    <w:rsid w:val="00D25B6E"/>
    <w:rsid w:val="00D2787C"/>
    <w:rsid w:val="00D31474"/>
    <w:rsid w:val="00D327D6"/>
    <w:rsid w:val="00D362DF"/>
    <w:rsid w:val="00D406D1"/>
    <w:rsid w:val="00D41D0F"/>
    <w:rsid w:val="00D42067"/>
    <w:rsid w:val="00D42210"/>
    <w:rsid w:val="00D4295E"/>
    <w:rsid w:val="00D43F93"/>
    <w:rsid w:val="00D462AA"/>
    <w:rsid w:val="00D465C5"/>
    <w:rsid w:val="00D508A8"/>
    <w:rsid w:val="00D52508"/>
    <w:rsid w:val="00D52C40"/>
    <w:rsid w:val="00D5327F"/>
    <w:rsid w:val="00D54540"/>
    <w:rsid w:val="00D60275"/>
    <w:rsid w:val="00D62141"/>
    <w:rsid w:val="00D6315E"/>
    <w:rsid w:val="00D648F8"/>
    <w:rsid w:val="00D65028"/>
    <w:rsid w:val="00D659BD"/>
    <w:rsid w:val="00D66BFD"/>
    <w:rsid w:val="00D710A1"/>
    <w:rsid w:val="00D71823"/>
    <w:rsid w:val="00D73CF1"/>
    <w:rsid w:val="00D73ECE"/>
    <w:rsid w:val="00D74326"/>
    <w:rsid w:val="00D75CE6"/>
    <w:rsid w:val="00D75CEC"/>
    <w:rsid w:val="00D75F3A"/>
    <w:rsid w:val="00D76E1E"/>
    <w:rsid w:val="00D80F92"/>
    <w:rsid w:val="00D80F94"/>
    <w:rsid w:val="00D8242F"/>
    <w:rsid w:val="00D83448"/>
    <w:rsid w:val="00D84F08"/>
    <w:rsid w:val="00D860FC"/>
    <w:rsid w:val="00D86106"/>
    <w:rsid w:val="00D87C53"/>
    <w:rsid w:val="00D901E9"/>
    <w:rsid w:val="00D912BB"/>
    <w:rsid w:val="00D9293C"/>
    <w:rsid w:val="00D93EB1"/>
    <w:rsid w:val="00D947C5"/>
    <w:rsid w:val="00D9487D"/>
    <w:rsid w:val="00D94B7C"/>
    <w:rsid w:val="00D956CE"/>
    <w:rsid w:val="00D95E63"/>
    <w:rsid w:val="00D97D55"/>
    <w:rsid w:val="00DA0C48"/>
    <w:rsid w:val="00DA2B62"/>
    <w:rsid w:val="00DB1307"/>
    <w:rsid w:val="00DB2216"/>
    <w:rsid w:val="00DB2F70"/>
    <w:rsid w:val="00DB5041"/>
    <w:rsid w:val="00DB7702"/>
    <w:rsid w:val="00DB7D67"/>
    <w:rsid w:val="00DB7F63"/>
    <w:rsid w:val="00DC0D6D"/>
    <w:rsid w:val="00DC235E"/>
    <w:rsid w:val="00DC6796"/>
    <w:rsid w:val="00DC788E"/>
    <w:rsid w:val="00DD0DE2"/>
    <w:rsid w:val="00DD1B5A"/>
    <w:rsid w:val="00DD4EE6"/>
    <w:rsid w:val="00DD6F55"/>
    <w:rsid w:val="00DE0818"/>
    <w:rsid w:val="00DE08B7"/>
    <w:rsid w:val="00DE0AF7"/>
    <w:rsid w:val="00DE0C7A"/>
    <w:rsid w:val="00DE2EDA"/>
    <w:rsid w:val="00DE4092"/>
    <w:rsid w:val="00DE4AF9"/>
    <w:rsid w:val="00DE7A4E"/>
    <w:rsid w:val="00DF13A8"/>
    <w:rsid w:val="00DF5C16"/>
    <w:rsid w:val="00DF645C"/>
    <w:rsid w:val="00E02752"/>
    <w:rsid w:val="00E02D97"/>
    <w:rsid w:val="00E03733"/>
    <w:rsid w:val="00E0386D"/>
    <w:rsid w:val="00E04591"/>
    <w:rsid w:val="00E12DA8"/>
    <w:rsid w:val="00E15C48"/>
    <w:rsid w:val="00E17FE8"/>
    <w:rsid w:val="00E21A9F"/>
    <w:rsid w:val="00E2397D"/>
    <w:rsid w:val="00E243BE"/>
    <w:rsid w:val="00E25D9C"/>
    <w:rsid w:val="00E27886"/>
    <w:rsid w:val="00E27E24"/>
    <w:rsid w:val="00E31D55"/>
    <w:rsid w:val="00E32632"/>
    <w:rsid w:val="00E33592"/>
    <w:rsid w:val="00E34111"/>
    <w:rsid w:val="00E34852"/>
    <w:rsid w:val="00E34C1E"/>
    <w:rsid w:val="00E34C98"/>
    <w:rsid w:val="00E3756C"/>
    <w:rsid w:val="00E4082B"/>
    <w:rsid w:val="00E40BE2"/>
    <w:rsid w:val="00E42025"/>
    <w:rsid w:val="00E42525"/>
    <w:rsid w:val="00E427CD"/>
    <w:rsid w:val="00E44BCC"/>
    <w:rsid w:val="00E44EA8"/>
    <w:rsid w:val="00E45A30"/>
    <w:rsid w:val="00E47D9D"/>
    <w:rsid w:val="00E52354"/>
    <w:rsid w:val="00E53931"/>
    <w:rsid w:val="00E53EAE"/>
    <w:rsid w:val="00E54743"/>
    <w:rsid w:val="00E56F43"/>
    <w:rsid w:val="00E6312E"/>
    <w:rsid w:val="00E638EB"/>
    <w:rsid w:val="00E63B75"/>
    <w:rsid w:val="00E63DA8"/>
    <w:rsid w:val="00E64F2F"/>
    <w:rsid w:val="00E71EB9"/>
    <w:rsid w:val="00E71F4C"/>
    <w:rsid w:val="00E722E7"/>
    <w:rsid w:val="00E72DC8"/>
    <w:rsid w:val="00E73216"/>
    <w:rsid w:val="00E7421A"/>
    <w:rsid w:val="00E76A00"/>
    <w:rsid w:val="00E76A59"/>
    <w:rsid w:val="00E7771B"/>
    <w:rsid w:val="00E80C28"/>
    <w:rsid w:val="00E82751"/>
    <w:rsid w:val="00E82792"/>
    <w:rsid w:val="00E82A3B"/>
    <w:rsid w:val="00E83630"/>
    <w:rsid w:val="00E83FC1"/>
    <w:rsid w:val="00E849A2"/>
    <w:rsid w:val="00E8581F"/>
    <w:rsid w:val="00E858A1"/>
    <w:rsid w:val="00E85A27"/>
    <w:rsid w:val="00E85FDF"/>
    <w:rsid w:val="00E861B5"/>
    <w:rsid w:val="00E86AC5"/>
    <w:rsid w:val="00E901F2"/>
    <w:rsid w:val="00E93B11"/>
    <w:rsid w:val="00E94802"/>
    <w:rsid w:val="00E95BDB"/>
    <w:rsid w:val="00E96DB4"/>
    <w:rsid w:val="00E973E1"/>
    <w:rsid w:val="00E9799F"/>
    <w:rsid w:val="00EA082F"/>
    <w:rsid w:val="00EA0B20"/>
    <w:rsid w:val="00EA1C52"/>
    <w:rsid w:val="00EA1EF8"/>
    <w:rsid w:val="00EA2E29"/>
    <w:rsid w:val="00EA2E64"/>
    <w:rsid w:val="00EA455F"/>
    <w:rsid w:val="00EA529F"/>
    <w:rsid w:val="00EA6164"/>
    <w:rsid w:val="00EA6A89"/>
    <w:rsid w:val="00EA6B3E"/>
    <w:rsid w:val="00EA7350"/>
    <w:rsid w:val="00EA7466"/>
    <w:rsid w:val="00EA77B1"/>
    <w:rsid w:val="00EB0622"/>
    <w:rsid w:val="00EB2767"/>
    <w:rsid w:val="00EB6BAF"/>
    <w:rsid w:val="00EB7572"/>
    <w:rsid w:val="00EB7820"/>
    <w:rsid w:val="00EC05C8"/>
    <w:rsid w:val="00EC137E"/>
    <w:rsid w:val="00EC23D2"/>
    <w:rsid w:val="00EC263B"/>
    <w:rsid w:val="00EC2DDB"/>
    <w:rsid w:val="00EC3399"/>
    <w:rsid w:val="00EC3483"/>
    <w:rsid w:val="00EC3825"/>
    <w:rsid w:val="00EC3849"/>
    <w:rsid w:val="00EC4F99"/>
    <w:rsid w:val="00EC689C"/>
    <w:rsid w:val="00EC6C4C"/>
    <w:rsid w:val="00EC76DD"/>
    <w:rsid w:val="00ED122C"/>
    <w:rsid w:val="00ED2CA9"/>
    <w:rsid w:val="00ED35B4"/>
    <w:rsid w:val="00ED395A"/>
    <w:rsid w:val="00ED73C2"/>
    <w:rsid w:val="00ED7E15"/>
    <w:rsid w:val="00EE0164"/>
    <w:rsid w:val="00EE11FD"/>
    <w:rsid w:val="00EE16B4"/>
    <w:rsid w:val="00EE1A14"/>
    <w:rsid w:val="00EE1A6B"/>
    <w:rsid w:val="00EE297E"/>
    <w:rsid w:val="00EE37B6"/>
    <w:rsid w:val="00EE4154"/>
    <w:rsid w:val="00EE565D"/>
    <w:rsid w:val="00EE57E4"/>
    <w:rsid w:val="00EE65CD"/>
    <w:rsid w:val="00EF0EB5"/>
    <w:rsid w:val="00EF0ECE"/>
    <w:rsid w:val="00EF1106"/>
    <w:rsid w:val="00EF1F6D"/>
    <w:rsid w:val="00EF37D7"/>
    <w:rsid w:val="00EF50DA"/>
    <w:rsid w:val="00EF7B72"/>
    <w:rsid w:val="00F00DEF"/>
    <w:rsid w:val="00F074E0"/>
    <w:rsid w:val="00F10F1B"/>
    <w:rsid w:val="00F11CF3"/>
    <w:rsid w:val="00F12776"/>
    <w:rsid w:val="00F12E78"/>
    <w:rsid w:val="00F13CEE"/>
    <w:rsid w:val="00F141B9"/>
    <w:rsid w:val="00F146C5"/>
    <w:rsid w:val="00F14A8A"/>
    <w:rsid w:val="00F14FC4"/>
    <w:rsid w:val="00F15120"/>
    <w:rsid w:val="00F15700"/>
    <w:rsid w:val="00F160A8"/>
    <w:rsid w:val="00F16F73"/>
    <w:rsid w:val="00F20203"/>
    <w:rsid w:val="00F203A5"/>
    <w:rsid w:val="00F22766"/>
    <w:rsid w:val="00F240AF"/>
    <w:rsid w:val="00F24281"/>
    <w:rsid w:val="00F24CAF"/>
    <w:rsid w:val="00F27290"/>
    <w:rsid w:val="00F27CAF"/>
    <w:rsid w:val="00F3346C"/>
    <w:rsid w:val="00F33F6F"/>
    <w:rsid w:val="00F34431"/>
    <w:rsid w:val="00F34439"/>
    <w:rsid w:val="00F35DBF"/>
    <w:rsid w:val="00F37341"/>
    <w:rsid w:val="00F40B9E"/>
    <w:rsid w:val="00F41740"/>
    <w:rsid w:val="00F41984"/>
    <w:rsid w:val="00F424DD"/>
    <w:rsid w:val="00F43C69"/>
    <w:rsid w:val="00F45B14"/>
    <w:rsid w:val="00F47651"/>
    <w:rsid w:val="00F517EE"/>
    <w:rsid w:val="00F5226F"/>
    <w:rsid w:val="00F52FD0"/>
    <w:rsid w:val="00F54C91"/>
    <w:rsid w:val="00F5604B"/>
    <w:rsid w:val="00F5656F"/>
    <w:rsid w:val="00F571EF"/>
    <w:rsid w:val="00F57B28"/>
    <w:rsid w:val="00F608BE"/>
    <w:rsid w:val="00F613B9"/>
    <w:rsid w:val="00F619B3"/>
    <w:rsid w:val="00F61B3C"/>
    <w:rsid w:val="00F6215D"/>
    <w:rsid w:val="00F625BD"/>
    <w:rsid w:val="00F64A87"/>
    <w:rsid w:val="00F67919"/>
    <w:rsid w:val="00F72CA3"/>
    <w:rsid w:val="00F72F36"/>
    <w:rsid w:val="00F737BE"/>
    <w:rsid w:val="00F770AF"/>
    <w:rsid w:val="00F802E7"/>
    <w:rsid w:val="00F80467"/>
    <w:rsid w:val="00F80550"/>
    <w:rsid w:val="00F805D2"/>
    <w:rsid w:val="00F80B29"/>
    <w:rsid w:val="00F80D58"/>
    <w:rsid w:val="00F81038"/>
    <w:rsid w:val="00F8198D"/>
    <w:rsid w:val="00F82AFC"/>
    <w:rsid w:val="00F8340F"/>
    <w:rsid w:val="00F84CEE"/>
    <w:rsid w:val="00F84FB3"/>
    <w:rsid w:val="00F86460"/>
    <w:rsid w:val="00F87516"/>
    <w:rsid w:val="00F87C36"/>
    <w:rsid w:val="00F91D12"/>
    <w:rsid w:val="00F93E9A"/>
    <w:rsid w:val="00F93FEA"/>
    <w:rsid w:val="00F940CC"/>
    <w:rsid w:val="00F94ABE"/>
    <w:rsid w:val="00F95A57"/>
    <w:rsid w:val="00F95DA5"/>
    <w:rsid w:val="00F9709A"/>
    <w:rsid w:val="00F972C5"/>
    <w:rsid w:val="00F97F96"/>
    <w:rsid w:val="00FA1EE1"/>
    <w:rsid w:val="00FA257B"/>
    <w:rsid w:val="00FA2B76"/>
    <w:rsid w:val="00FA42CD"/>
    <w:rsid w:val="00FA453E"/>
    <w:rsid w:val="00FA4BFB"/>
    <w:rsid w:val="00FA4D07"/>
    <w:rsid w:val="00FA649F"/>
    <w:rsid w:val="00FA6954"/>
    <w:rsid w:val="00FB2164"/>
    <w:rsid w:val="00FB250D"/>
    <w:rsid w:val="00FB346B"/>
    <w:rsid w:val="00FB4A51"/>
    <w:rsid w:val="00FB5EE6"/>
    <w:rsid w:val="00FC0C53"/>
    <w:rsid w:val="00FC0FE3"/>
    <w:rsid w:val="00FC2AB8"/>
    <w:rsid w:val="00FC2ECF"/>
    <w:rsid w:val="00FC364B"/>
    <w:rsid w:val="00FC7443"/>
    <w:rsid w:val="00FC74B5"/>
    <w:rsid w:val="00FC778C"/>
    <w:rsid w:val="00FC7C2E"/>
    <w:rsid w:val="00FD10E2"/>
    <w:rsid w:val="00FD12DF"/>
    <w:rsid w:val="00FD238F"/>
    <w:rsid w:val="00FD2858"/>
    <w:rsid w:val="00FD32D7"/>
    <w:rsid w:val="00FD4644"/>
    <w:rsid w:val="00FD47B3"/>
    <w:rsid w:val="00FD5AEE"/>
    <w:rsid w:val="00FD7377"/>
    <w:rsid w:val="00FD7E23"/>
    <w:rsid w:val="00FE09BB"/>
    <w:rsid w:val="00FE1CA8"/>
    <w:rsid w:val="00FE4E15"/>
    <w:rsid w:val="00FE5669"/>
    <w:rsid w:val="00FF0FCD"/>
    <w:rsid w:val="00FF1B94"/>
    <w:rsid w:val="00FF242A"/>
    <w:rsid w:val="00FF347D"/>
    <w:rsid w:val="00FF3C4F"/>
    <w:rsid w:val="00FF4342"/>
    <w:rsid w:val="00FF5334"/>
    <w:rsid w:val="00FF585D"/>
    <w:rsid w:val="00FF686F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8E51B3"/>
  <w15:chartTrackingRefBased/>
  <w15:docId w15:val="{8A327804-6300-4253-89BB-C893979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6D098B"/>
    <w:rPr>
      <w:rFonts w:ascii="Arial" w:hAnsi="Arial" w:cs="Arial"/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unhideWhenUsed/>
    <w:rsid w:val="0024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46B8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46B8"/>
    <w:rPr>
      <w:rFonts w:ascii="Arial" w:hAnsi="Arial" w:cs="Arial"/>
      <w:b/>
      <w:bCs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A20416"/>
  </w:style>
  <w:style w:type="paragraph" w:styleId="Revision">
    <w:name w:val="Revision"/>
    <w:hidden/>
    <w:uiPriority w:val="99"/>
    <w:semiHidden/>
    <w:rsid w:val="00400948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0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4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8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retton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A811-D177-3244-8424-AFF01DFA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C:\DOCUME~1\stretton\LOCALS~1\Temp\TCD3.tmp\Agenda.dot</Template>
  <TotalTime>0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Bridgwater College</Company>
  <LinksUpToDate>false</LinksUpToDate>
  <CharactersWithSpaces>6058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stretton</dc:creator>
  <cp:keywords/>
  <dc:description/>
  <cp:lastModifiedBy>HARRIS, Alexandra (WINSCOMBE SURGERY)</cp:lastModifiedBy>
  <cp:revision>2</cp:revision>
  <cp:lastPrinted>2022-05-14T17:47:00Z</cp:lastPrinted>
  <dcterms:created xsi:type="dcterms:W3CDTF">2023-08-10T07:10:00Z</dcterms:created>
  <dcterms:modified xsi:type="dcterms:W3CDTF">2023-08-10T07:10:00Z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